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494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61.2022</w:t>
      </w:r>
      <w:r w:rsidRPr="00D055F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Grębocice</w:t>
      </w:r>
    </w:p>
    <w:p w14:paraId="658F7551" w14:textId="77777777" w:rsidR="00D055F2" w:rsidRPr="00D055F2" w:rsidRDefault="00D055F2" w:rsidP="00D055F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z dnia 18 marca 2022 r.</w:t>
      </w:r>
    </w:p>
    <w:p w14:paraId="4B94866E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lang w:eastAsia="pl-PL"/>
        </w:rPr>
        <w:t>w sprawie ogłoszenia konkursu ofert na wyłonienie realizatora „ Gminnego Programu polityki zdrowotnej w zakresie próchnicy i higieny jamy ustnej, dla dzieci z terenu Gminy Grębocice na 2022 r.”</w:t>
      </w:r>
    </w:p>
    <w:p w14:paraId="1BF61A48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Na podstawie art. 7 ust. 1, pkt. 5 ustawy z dnia 8 marca 1990r. o samorządzie gminnym  (t. j. Dz. U. z 2021r., poz. 1372 ze zm.), art. 48 ust. 1 i  art. 48 b,  w związku z art. 7 ust. 1 pkt. 1 ustawy z dnia 27 sierpnia 2004 r. o świadczeniach opieki zdrowotnej finansowanych ze środków publicznych (tj. Dz. U. z 2021 r., poz.1285 ze zm.), Uchwały nr LI/339/2022 Rady Gminy w Grębociach z dnia 15.03.2022 r. w sprawie przyjęcia Gminnego Programu Polityki Zdrowotnej w zakresie próchnicy i higieny jamy ustnej, dla dzieci z terenu Gminy Gręboice na rok 2022  oraz Uchwały  nr XXX/215/2020 Rady Gminy w Grębocicach  z dnia 15 grudnia 2020r.  w sprawie realizacji „Programu działań strategicznych Gminy Grębocice w zakresie zdrowia na lata 2021 - 2025” zarządzam co następuje:</w:t>
      </w:r>
    </w:p>
    <w:p w14:paraId="4B5AFA59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055F2">
        <w:rPr>
          <w:rFonts w:ascii="Times New Roman" w:eastAsia="Times New Roman" w:hAnsi="Times New Roman" w:cs="Times New Roman"/>
          <w:lang w:eastAsia="pl-PL"/>
        </w:rPr>
        <w:t xml:space="preserve">1.   Ogłaszam konkurs ofert na wyłonienie Realizatora 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„Gminnego Programu Polityki Zdrowotnej w zakresie próchnicy i higieny jamy ustnej, dla dzieci z terenu Gminy Grębocice na 2022r.” </w:t>
      </w:r>
    </w:p>
    <w:p w14:paraId="7C42F907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treść ogłoszenia konkursu ofert w brzmieniu załącznika nr 1 do niniejszego zarządzenia.</w:t>
      </w:r>
    </w:p>
    <w:p w14:paraId="3058736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Powołuję komisję konkursową do przeprowadzenia konkursu ofert, o którym mowa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§ 1, zwaną dalej komisją w składzie:</w:t>
      </w:r>
    </w:p>
    <w:p w14:paraId="4C5146C2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1)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Przewodnicząca: Edyta Jakubowska - Leśniak : Sekretarz Gminy Grębocice            </w:t>
      </w:r>
    </w:p>
    <w:p w14:paraId="65146DB8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Członkowie:</w:t>
      </w:r>
    </w:p>
    <w:p w14:paraId="5BC2259A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1)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Ilona Kiczak -  Podinspektor ds. Profilaktyki Zdrowotnej</w:t>
      </w:r>
    </w:p>
    <w:p w14:paraId="42296527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lang w:eastAsia="pl-PL"/>
        </w:rPr>
        <w:t>2)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Alina Wolska  – Inspektor ds. Oświaty i Kultury</w:t>
      </w:r>
    </w:p>
    <w:p w14:paraId="491A6BB3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treść Regulaminu Organizowania Konkursu Ofert w brzmieniu załącznika nr 2  do niniejszego zarządzenia.</w:t>
      </w:r>
    </w:p>
    <w:p w14:paraId="15A28666" w14:textId="3DE5A35F" w:rsidR="00D055F2" w:rsidRDefault="00D055F2" w:rsidP="00D055F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14:paraId="2DB95718" w14:textId="1D82C26A" w:rsidR="00830BCC" w:rsidRDefault="00830BCC" w:rsidP="00D055F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3C691860" w14:textId="6721F424" w:rsidR="00830BCC" w:rsidRDefault="00830BCC" w:rsidP="00D055F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Wójt Gminy Grębocice</w:t>
      </w:r>
    </w:p>
    <w:p w14:paraId="1C9FE59E" w14:textId="7F7187E8" w:rsidR="00830BCC" w:rsidRPr="00D055F2" w:rsidRDefault="00830BCC" w:rsidP="00D055F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/-/ Roman Ja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błoński</w:t>
      </w:r>
    </w:p>
    <w:p w14:paraId="6C930B53" w14:textId="7ED68821" w:rsidR="00D055F2" w:rsidRPr="00D055F2" w:rsidRDefault="00D055F2"/>
    <w:p w14:paraId="07316702" w14:textId="0C233645" w:rsidR="00D055F2" w:rsidRPr="00D055F2" w:rsidRDefault="00D055F2">
      <w:r w:rsidRPr="00D055F2">
        <w:br w:type="page"/>
      </w:r>
    </w:p>
    <w:p w14:paraId="1AF17D3E" w14:textId="77777777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zarządzenia Nr 61.2022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3D5E6610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Wójt Gminy Grębocice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Ogłasza konkurs i zaprasza do składania ofert na realizację:</w:t>
      </w:r>
    </w:p>
    <w:p w14:paraId="697E4E4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„Gminnego Programu Polityki Zdrowotnej w zakresie próchnicy i higieny jamy ustnej, dla dzieci z terenu Gminy Grębocice na 2022r.”</w:t>
      </w:r>
    </w:p>
    <w:p w14:paraId="2D8E403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541E42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 Przedmiot konkursu:</w:t>
      </w:r>
    </w:p>
    <w:p w14:paraId="0BD9ACA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Przedmiotem konkursu jest wyłonienie realizatora na przeprowadzenie Programu Zdrowotnego w zakresie próchnicy i higieny jamy ustnej, dla dzieci z terenu Gminy Grębocice na 2022r.” </w:t>
      </w:r>
    </w:p>
    <w:p w14:paraId="38C0E39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E749A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Informacje dotyczące programu:</w:t>
      </w:r>
    </w:p>
    <w:p w14:paraId="76008D69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Usługi zapobiegające próchnicy poprzez lakowanie zębów u dzieci i młodzieży  w wieku na poziomie szkoły podstawowej, co stanowi podstawowe kryterium udziału w programie oraz zameldowane  lub zamieszkałe z zamiarem stałego pobytu na terenie Gminy Grębocice.</w:t>
      </w:r>
    </w:p>
    <w:p w14:paraId="0E3DF2E1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3.Wielkość całej populacji, to 440 dzieci, z których szacunkowo (ze szczególnym uwzględnieniem dzieci najmłodszych) weźmie udział w programie ok. 200.</w:t>
      </w:r>
    </w:p>
    <w:p w14:paraId="799B4D6B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4. Program będzie realizowany do wyczerpania kwoty określonej w umowie.</w:t>
      </w:r>
    </w:p>
    <w:p w14:paraId="55F5FE1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220B9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Zadania realizatora:</w:t>
      </w:r>
    </w:p>
    <w:p w14:paraId="0A23085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wyrabianie u dzieci i młodzieży nawyków higienicznych</w:t>
      </w:r>
      <w:r w:rsidRPr="00D055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poprzez</w:t>
      </w:r>
      <w:r w:rsidRPr="00D055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naukę szczotkowania zębów,</w:t>
      </w:r>
    </w:p>
    <w:p w14:paraId="7D03570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prelekcje, pogadanki, rozmowy indywidualne,</w:t>
      </w:r>
    </w:p>
    <w:p w14:paraId="042DAF1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przeciwdziałanie próchnicy poprzez lakowanie zębów trzonowych (zębów szóstych i siódmych), zębów przedtrzonowych (czwórek i piątek) – zdrowych.</w:t>
      </w:r>
    </w:p>
    <w:p w14:paraId="67A1A94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d) obniżenie występowania próchnicy przez wczesne wykrycie i działania profilaktyczne, w              </w:t>
      </w:r>
    </w:p>
    <w:p w14:paraId="3FE869BA" w14:textId="77777777" w:rsidR="00D055F2" w:rsidRPr="00D055F2" w:rsidRDefault="00D055F2" w:rsidP="00D055F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grupie dzieci, która nie była poddana lakowaniu w roku ubiegłym oraz dzieci do ponownego lakowania, w przypadku kiedy lak wypadł z (bruzdy/zagłębienia) powierzchni zęba. </w:t>
      </w:r>
    </w:p>
    <w:p w14:paraId="522CE959" w14:textId="77777777" w:rsidR="00D055F2" w:rsidRPr="00D055F2" w:rsidRDefault="00D055F2" w:rsidP="00D055F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 przechowywanie dokumentacji medycznej uczestników programu przez okres 5 lat.</w:t>
      </w:r>
    </w:p>
    <w:p w14:paraId="2000E0F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C2165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II. Warunki konkursu:</w:t>
      </w:r>
    </w:p>
    <w:p w14:paraId="1CE0594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CCF54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1.Informacje o konkursie ofert:</w:t>
      </w:r>
    </w:p>
    <w:p w14:paraId="02EB208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konkurs ofert dotyczy wyboru realizatora zadań wynikających  z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„ Gminnego Programu Polityki Zdrowotnej w zakresie próchnicy i higieny jamy ustnej, dla dzieci z terenu Gminy Grębocice”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rok 2022, konkurs ofert prowadzi Komisja Konkursowa powołana Zarządzeniem Wójta Gminy Grębocice:</w:t>
      </w:r>
    </w:p>
    <w:p w14:paraId="114CA70E" w14:textId="77777777" w:rsidR="00D055F2" w:rsidRPr="00D055F2" w:rsidRDefault="00D055F2" w:rsidP="00D055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tryb pracy Komisji określa Regulamin Pracy Komisji Konkursowej,</w:t>
      </w:r>
    </w:p>
    <w:p w14:paraId="44B171CB" w14:textId="77777777" w:rsidR="00D055F2" w:rsidRPr="00D055F2" w:rsidRDefault="00D055F2" w:rsidP="00D055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oferty zgłoszone do konkursu powinny być sporządzone na udostępnionym formularzu ofertowym,</w:t>
      </w:r>
    </w:p>
    <w:p w14:paraId="666761F2" w14:textId="77777777" w:rsidR="00D055F2" w:rsidRPr="00D055F2" w:rsidRDefault="00D055F2" w:rsidP="00D055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komisja konkursowa dokonuje oceny i wyboru najkorzystniejszej oferty,</w:t>
      </w:r>
    </w:p>
    <w:p w14:paraId="27255BA7" w14:textId="77777777" w:rsidR="00D055F2" w:rsidRPr="00D055F2" w:rsidRDefault="00D055F2" w:rsidP="00D055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wyniki konkursu zostaną podane do publicznej wiadomości,</w:t>
      </w:r>
    </w:p>
    <w:p w14:paraId="5F39EE3B" w14:textId="77777777" w:rsidR="00D055F2" w:rsidRPr="00D055F2" w:rsidRDefault="00D055F2" w:rsidP="00D055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wybranym oferentem zostanie podpisana stosowna umowa.</w:t>
      </w:r>
    </w:p>
    <w:p w14:paraId="4C75421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758BC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Ogólne warunki przystąpienia do konkursu ofert:</w:t>
      </w:r>
    </w:p>
    <w:p w14:paraId="3D8125B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8FD88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Do składania ofert zaprasza się podmioty lecznicze prowadzące działalność leczniczą na podstawie wpisu do rejestru podmiotów wykonujących działalność leczniczą zgodnie z ustawą z dnia 15 kwietnia 2011r. o działalności leczniczej (tekst jednolity: Dz. U. z 2021 r., poz. 711 ze zm.).</w:t>
      </w:r>
    </w:p>
    <w:p w14:paraId="0F73B6F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 Zgodność wykonywania usług medycznych w zakresie wymaganym w konkursie ofert ze statutem podmiotu wykonującego działalność leczniczą składającego ofertę.</w:t>
      </w:r>
    </w:p>
    <w:p w14:paraId="653E495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8F756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III. Termin i warunki realizacji zadań:</w:t>
      </w:r>
    </w:p>
    <w:p w14:paraId="1796D29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01AE31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1.Odbiorcami programu będą dzieci  uczęszczające do szkół podstawowych Gminy Grębocice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–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zameldowane lub zamieszkujące z zamiarem stałego pobytu,  na terenie Gminy Grębocice.</w:t>
      </w:r>
    </w:p>
    <w:p w14:paraId="7286040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Zadania powinny być zrealizowane z najwyższą starannością, zgodnie z zawartą umową oraz z obowiązującymi standardami i przepisami.</w:t>
      </w:r>
    </w:p>
    <w:p w14:paraId="1A5650C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Zadania należy realizować w taki sposób, by działaniami, wynikającymi z programu, objęta była jak największa liczba uczestników.</w:t>
      </w:r>
    </w:p>
    <w:p w14:paraId="7C648A1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Przewidywany termin wykonania zadania  od dnia podpisania umowy do dnia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16.12.2022r.</w:t>
      </w:r>
    </w:p>
    <w:p w14:paraId="3813C63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Termin związania ofertą obowiązuje przez 30 dni od upływu terminu składania ofert.</w:t>
      </w:r>
    </w:p>
    <w:p w14:paraId="69A7144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C0BBE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 Terminy i warunki składania ofert:</w:t>
      </w:r>
    </w:p>
    <w:p w14:paraId="01F5994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055AF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Termin składania ofert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upływa w dniu 04.04.2022r. o godzinie 12.00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(decyduje data wpływu do Centrum Obsługi Mieszkańca w Urzędzie Gminy Grębocice, pok. nr 1).</w:t>
      </w:r>
    </w:p>
    <w:p w14:paraId="56803F8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Ofertę składa się w zamkniętej kopercie w formie pisemnej, czytelnej pod rygorem nieważności z napisem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„Gminny Program Polityki Zdrowotnej w zakresie próchnicy i higieny jamy ustnej, dla dzieci z terenu Gminy Grębocice na 2022 r.”</w:t>
      </w:r>
      <w:r w:rsidRPr="00D055F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11110D0F" w14:textId="77777777" w:rsidR="00D055F2" w:rsidRPr="00D055F2" w:rsidRDefault="00D055F2" w:rsidP="00D055F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62EC01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-  Nie otwierać przed terminem Posiedzenia Komisji Konkursowej.</w:t>
      </w:r>
    </w:p>
    <w:p w14:paraId="5A8BB1F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Oferty należy składać w Centrum Obsługi Mieszkańca (pok. nr 1) Urzędu Gminy Grębocice, ul. Głogowska 3, 59-150 Grębocice</w:t>
      </w:r>
    </w:p>
    <w:p w14:paraId="3C37C78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2EF05C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3. Oferta powinna być przygotowana:</w:t>
      </w:r>
    </w:p>
    <w:p w14:paraId="66BD5472" w14:textId="77777777" w:rsidR="00D055F2" w:rsidRPr="00D055F2" w:rsidRDefault="00D055F2" w:rsidP="00D05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piśmie,</w:t>
      </w:r>
    </w:p>
    <w:p w14:paraId="085D7940" w14:textId="77777777" w:rsidR="00D055F2" w:rsidRPr="00D055F2" w:rsidRDefault="00D055F2" w:rsidP="00D05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udostępnionym formularzu,</w:t>
      </w:r>
    </w:p>
    <w:p w14:paraId="05014BF1" w14:textId="77777777" w:rsidR="00D055F2" w:rsidRPr="00D055F2" w:rsidRDefault="00D055F2" w:rsidP="00D05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języku polskim,</w:t>
      </w:r>
    </w:p>
    <w:p w14:paraId="1DCB1F2A" w14:textId="77777777" w:rsidR="00D055F2" w:rsidRPr="00D055F2" w:rsidRDefault="00D055F2" w:rsidP="00D05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podpisana przez osoby uprawnione.</w:t>
      </w:r>
    </w:p>
    <w:p w14:paraId="1477541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E1DB4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4.Oferta powinna zawierać:</w:t>
      </w:r>
    </w:p>
    <w:p w14:paraId="33A64CB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oświadczenie oferenta o zapoznaniu się z:</w:t>
      </w:r>
    </w:p>
    <w:p w14:paraId="0DD925F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treścią ogłoszenia, </w:t>
      </w:r>
    </w:p>
    <w:p w14:paraId="5E91BA9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warunkami  konkursu,</w:t>
      </w:r>
    </w:p>
    <w:p w14:paraId="17AFE82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warunkami  umowy,</w:t>
      </w:r>
    </w:p>
    <w:p w14:paraId="5269197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oświadczenie o przechowywaniu dokumentacji medycznej uczestników programu przez okres 5 lat,</w:t>
      </w:r>
    </w:p>
    <w:p w14:paraId="250213F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oświadczenie oferenta powinno zawierać informację, że świadczenia konkursowe nie są refundowane przez Narodowy Fundusz  Zdrowia i nie  będą przedstawiane  w rozliczeniach z innymi podmiotami oraz to, że wszystkie podane w ofercie informacje są zgodne z aktualnym stanem prawnym i faktycznym.</w:t>
      </w:r>
    </w:p>
    <w:p w14:paraId="5BC5A82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Oświadczam, że wypełniłem obowiązki informacyjne przewidziane w art. 13 lub art. 14 RODO**) wobec osób fizycznych,</w:t>
      </w:r>
    </w:p>
    <w:p w14:paraId="48CFBDF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wyciąg  z Krajowego Rejestru Sądowego oraz kopię wpisu do rejestru podmiotów wykonujących działalność  leczniczą,</w:t>
      </w:r>
    </w:p>
    <w:p w14:paraId="64B6E37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statut podmiotu leczniczego – nie dotyczy przedsiębiorców, zgodnie z art. 23 i 24 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związku z art. 42  ustawy  z dnia  15 kwietnia  2011r. o działalności leczniczej  (tekst jednolity: Dz. U. z 2021 r., poz. 711 ze zm.).</w:t>
      </w:r>
    </w:p>
    <w:p w14:paraId="57409A4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NIP;</w:t>
      </w:r>
    </w:p>
    <w:p w14:paraId="646A838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REGON;</w:t>
      </w:r>
    </w:p>
    <w:p w14:paraId="6544E30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kopię polisy ubezpieczeniowej OC w związku z udzielaniem świadczeń zdrowotnych,</w:t>
      </w:r>
    </w:p>
    <w:p w14:paraId="1EC66F9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B3CAD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dane o oferencie:</w:t>
      </w:r>
    </w:p>
    <w:p w14:paraId="3579BC4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nazwę i siedzibę zakładu opieki zdrowotnej/podmiotu; </w:t>
      </w:r>
    </w:p>
    <w:p w14:paraId="1A37BFCA" w14:textId="77777777" w:rsidR="00D055F2" w:rsidRPr="00D055F2" w:rsidRDefault="00D055F2" w:rsidP="00D055F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val="en-US"/>
        </w:rPr>
        <w:t>-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dokumenty mog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ą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 mie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ć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wp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yw w ocenie oferenta na merytoryczn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ą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warto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ść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adanej oferty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;</w:t>
      </w:r>
    </w:p>
    <w:p w14:paraId="67C5685F" w14:textId="77777777" w:rsidR="00D055F2" w:rsidRPr="00D055F2" w:rsidRDefault="00D055F2" w:rsidP="00D055F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-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ś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lenie warunk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ó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lokalowych, wyposa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ż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enie w aparatur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ę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 sprz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ę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t medyczny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;</w:t>
      </w:r>
    </w:p>
    <w:p w14:paraId="1B41E30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informację o kwalifikacjach zawodowych, poparte kopiami dokumentów, potwierdzających kwalifikacje zawodowe kadry przewidzianej do realizacji programu;</w:t>
      </w:r>
    </w:p>
    <w:p w14:paraId="49AE2C5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 wykazanie doświadczenia oferenta  w realizacji  programów zdrowotnych;</w:t>
      </w:r>
    </w:p>
    <w:p w14:paraId="39E838C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proponowaną kwotę należności za realizację zadania;</w:t>
      </w:r>
    </w:p>
    <w:p w14:paraId="1CD64FE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 szczegółową kalkulację kosztów; </w:t>
      </w:r>
    </w:p>
    <w:p w14:paraId="64C5350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całkowity koszt przypadający na jednego pacjenta  uwzględniając wszystkie koszty programu,</w:t>
      </w:r>
    </w:p>
    <w:p w14:paraId="7C911A8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 proponowany czas  trwania umowy;</w:t>
      </w:r>
    </w:p>
    <w:p w14:paraId="65B3689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EC1121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Wszelkie koszty związane  z przygotowaniem  oferty ponosi oferent.</w:t>
      </w:r>
    </w:p>
    <w:p w14:paraId="3FE0125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2D45F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Kopie dokumentów składane przez oferenta muszą mieć adnotację  „za  zgodność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oryginałem ” oraz pieczątkę, datę i podpis osoby uprawnionej do reprezentowania oferenta w konkursie ofert;</w:t>
      </w:r>
    </w:p>
    <w:p w14:paraId="6DE2CA5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0790D6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V. Termin i tryb wyboru oferty.</w:t>
      </w:r>
    </w:p>
    <w:p w14:paraId="2F03D8E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1A4B709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Warunkiem rozpatrzenia ofert będzie złożenie na formularzu ofertowym prawidłowych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 kompletnych dokumentów. Oferty niekompletne i złożone po terminie nie będą rozpatrywane.</w:t>
      </w:r>
    </w:p>
    <w:p w14:paraId="670EB90C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Otwarcie ofert nastąpi  na Posiedzeniu Komisji w siedzibie ogłaszającego konkurs, które powinno odbyć się w terminie nie dłuższym niż 7 dni od dnia, w którym upłynął termin składania ofert określony w ogłoszeniu o konkursie.</w:t>
      </w:r>
    </w:p>
    <w:p w14:paraId="3ADDE6F6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Czynności związane z przeprowadzeniem konkursu wykonuje Komisja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Konkursowa, powołana Zarządzeniem Wójta Gminy Grębocice, działająca zgodnie z zasadami określonymi  w Regulaminie Konkursu.</w:t>
      </w:r>
    </w:p>
    <w:p w14:paraId="6DF250E4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 wyborze realizatora programu decyduje ilość przyznanych punktów. Im wyższa przyznana ilość punktów, tym korzystniejsza oferta.</w:t>
      </w:r>
    </w:p>
    <w:p w14:paraId="04163FC1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 ocenie ofert Komisja  będzie brała pod uwagę następujące kryteria:</w:t>
      </w:r>
    </w:p>
    <w:p w14:paraId="64988B94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a. całkowity koszt wykonania programu przypadający na jednego pacjenta, uwzględniający wszystkie koszty związane  z zadaniami  programu,</w:t>
      </w:r>
    </w:p>
    <w:p w14:paraId="4B2F9D02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b. kwalifikacje i doświadczenie kadry i personelu medycznego,</w:t>
      </w:r>
    </w:p>
    <w:p w14:paraId="7CA7334F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c. dostępność do świadczeń,</w:t>
      </w:r>
    </w:p>
    <w:p w14:paraId="356858E2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d. doświadczenie w realizacji zadania,</w:t>
      </w:r>
    </w:p>
    <w:p w14:paraId="7F26A140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e. warunki lokalowe,</w:t>
      </w:r>
    </w:p>
    <w:p w14:paraId="08051B93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Oferty będą  oceniane w odniesieniu do najkorzystniejszych warunków przedstawionych  przez oferentów ze szczególnym uwzględnieniem dostępności do świadczeń  wykonywanych w ramach programu.</w:t>
      </w:r>
    </w:p>
    <w:p w14:paraId="46FF8BAD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Konkurs będzie unieważniony, jeżeli: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nie wpłynie żadna oferta,</w:t>
      </w:r>
    </w:p>
    <w:p w14:paraId="549E4B4E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Komisja Konkursowa działa na posiedzeniach zamkniętych, bez udziału oferentów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.</w:t>
      </w:r>
    </w:p>
    <w:p w14:paraId="57BBD8E9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9. 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Wyniki konkursu zostaną podane do wiadomości publicznej  przez zamieszczenie informacji na stronie internetowej Biuletynu Informacji Publicznej Urzędu Gminy Grębocice po posiedzeniu Komisji w terminie nie dłuższym niż 7 dni od dnia otwarcia ofert.</w:t>
      </w:r>
    </w:p>
    <w:p w14:paraId="5C7D39DC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Organizator zastrzega sobie prawo do odwołania konkursu oraz zmiany terminów składania ofert bez podania przyczyny.</w:t>
      </w:r>
    </w:p>
    <w:p w14:paraId="4B21973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Warunkiem przyjęcia oferty konkursowej do finansowania jest spełnienie poniższych kryteriów:</w:t>
      </w:r>
    </w:p>
    <w:p w14:paraId="62B41C0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zasoby materialne i kadrowe oferenta zapewniające prawidłową realizację zadania,</w:t>
      </w:r>
    </w:p>
    <w:p w14:paraId="32A552ED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sytuacja finansowa gwarantująca realizację zadania,</w:t>
      </w:r>
    </w:p>
    <w:p w14:paraId="0B6B2205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kompletność oferty,</w:t>
      </w:r>
    </w:p>
    <w:p w14:paraId="2804DE14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konstrukcja programu merytorycznego zgodna z udostępnionym formularzem opracowanym przez organizatora konkursu,</w:t>
      </w:r>
    </w:p>
    <w:p w14:paraId="5DC86AF3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zgodność merytoryczna oferty z zadaniami konkursowymi oraz zadaniami statutowymi podmiotu,</w:t>
      </w:r>
    </w:p>
    <w:p w14:paraId="6CBBC344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programu w odniesieniu do potrzeb grupy docelowej i sytuacji lokalnej,</w:t>
      </w:r>
    </w:p>
    <w:p w14:paraId="7A3F037B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planowanych działań w odniesieniu do planowanych efektów programu,</w:t>
      </w:r>
    </w:p>
    <w:p w14:paraId="5E758895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kosztów realizacji zadania w odniesieniu do zakresu rzeczowego zadania,</w:t>
      </w:r>
    </w:p>
    <w:p w14:paraId="5E05A28E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 wyborze realizatora programu decydować będzie  ilość przyznanych punktów biorąc pod uwagę:</w:t>
      </w:r>
    </w:p>
    <w:p w14:paraId="193A070B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dostępność do świadczeń w ramach programu.</w:t>
      </w:r>
    </w:p>
    <w:p w14:paraId="622CE239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posiadany przez oferenta sprzęt medyczny niezbędny do wykonywania świadczeń (procedur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medycznych)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,</w:t>
      </w:r>
    </w:p>
    <w:p w14:paraId="6EEF8B82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kwalifikacje i doświadczenie kadry medycznej przewidzianej do realizacji programu,</w:t>
      </w:r>
    </w:p>
    <w:p w14:paraId="76C7DC28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cenę jednostkową świadczeń (procedur  medycznych),</w:t>
      </w:r>
    </w:p>
    <w:p w14:paraId="6C55D3F4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Ze szczegółowymi warunkami i materiałami informacyjnymi o przedmiocie konkursu,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w tym z projektem umowy oraz formularzem ofertowym można zapoznać się od poniedziałku do czwartku, w godz. od 7.30 do 15.30 oraz w piątek od 7.30 do 14.00 w  Urzędzie Gminy Grębocice, ul. Głogowska 3, 59-150 Grębocice, pok. nr 20, lub pod nr tel. 76 8325-306.</w:t>
      </w:r>
    </w:p>
    <w:p w14:paraId="33B1275C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VII. 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Finansowanie programu.</w:t>
      </w:r>
    </w:p>
    <w:p w14:paraId="2E3FC7AB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Program w 2022 roku będzie realizowany ze środków zabezpieczonych  w budżecie gminy Grębocice.</w:t>
      </w:r>
    </w:p>
    <w:p w14:paraId="5FDBBD6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FD901B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8E091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45122A" w14:textId="45518F59" w:rsidR="00D055F2" w:rsidRPr="00D055F2" w:rsidRDefault="00D055F2"/>
    <w:p w14:paraId="64F51469" w14:textId="77777777" w:rsidR="00D055F2" w:rsidRPr="00D055F2" w:rsidRDefault="00D055F2">
      <w:r w:rsidRPr="00D055F2">
        <w:br w:type="page"/>
      </w:r>
    </w:p>
    <w:p w14:paraId="00F68865" w14:textId="77777777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zarządzenia Nr 61.2022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0CDB3362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REGULAMIN KONKURSU OFERT</w:t>
      </w:r>
    </w:p>
    <w:p w14:paraId="504EDBE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5796E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44296D" w14:textId="77777777" w:rsidR="00D055F2" w:rsidRPr="00D055F2" w:rsidRDefault="00D055F2" w:rsidP="00D055F2">
      <w:pPr>
        <w:keepNext/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na:</w:t>
      </w:r>
    </w:p>
    <w:p w14:paraId="1CF625D3" w14:textId="77777777" w:rsidR="00D055F2" w:rsidRPr="00D055F2" w:rsidRDefault="00D055F2" w:rsidP="00D055F2">
      <w:pPr>
        <w:keepNext/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wyłonienie realizatora Programu Polityki Zdrowotnej .: „Gminny Program Polityki Zdrowotnej w zakresie próchnicy i higieny jamy ustnej, dla dzieci z terenu Gminy Grębocice na 2022r.” </w:t>
      </w:r>
    </w:p>
    <w:p w14:paraId="2A15C05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F813F73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1.</w:t>
      </w:r>
    </w:p>
    <w:p w14:paraId="3C6BD0D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Regulamin organizowania konkursu ofert – zwany dalej „Regulaminem konkursu”, określa szczegółowe zasady postępowania przy realizacji</w:t>
      </w:r>
      <w:r w:rsidRPr="00D055F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„Gminnego Programu Polityki Zdrowotnej w zakresie próchnicy i higieny jamy ustnej, dla dzieci z terenu Gminy Grębocice na 2022 r.” </w:t>
      </w:r>
    </w:p>
    <w:p w14:paraId="0F373BB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4FBC2FC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2.</w:t>
      </w:r>
    </w:p>
    <w:p w14:paraId="59742B04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8A320C1" w14:textId="77777777" w:rsidR="00D055F2" w:rsidRPr="00D055F2" w:rsidRDefault="00D055F2" w:rsidP="00D055F2">
      <w:pPr>
        <w:tabs>
          <w:tab w:val="left" w:pos="237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Oferty mogą składać podmioty określone (zgodnie z art. 5 pkt. 41 ustawy z dnia 27 sierpnia 2004r. o świadczeniach opieki zdrowotnej finansowanych ze środków publicznych (t. j. Dz. U. z 2021 r. poz.1285 ze zm. ), które, świadczą usługi  w zakresie zgodnym z przedmiotem konkursu ofert.</w:t>
      </w:r>
    </w:p>
    <w:p w14:paraId="052C5FF6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26A1DA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3.</w:t>
      </w:r>
    </w:p>
    <w:p w14:paraId="0C00A634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Oferty składa się w zamkniętej kopercie w formie pisemnej, czytelnej pod rygorem nieważności. Koperta powinna być opisana z oznaczeniem – nazwy i adresu realizatora programu oraz nazwy konkursu.</w:t>
      </w:r>
    </w:p>
    <w:p w14:paraId="0FF4C926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D5696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4.</w:t>
      </w:r>
    </w:p>
    <w:p w14:paraId="62389F6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1.Otwarcie ofert nastąpi  na Posiedzeniu Komisji w siedzibie ogłaszającego konkurs, które powinno odbyć się w terminie nie dłuższym niż 7 dni  od dnia,  w którym upłynął termin składania ofert określony w ogłoszeniu o konkursie.  </w:t>
      </w:r>
    </w:p>
    <w:p w14:paraId="314730B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2.Wyniki konkursu zostaną podane do wiadomości publicznej  przez zamieszczenie informacji na stronie internetowej Biuletynu Informacji Publicznej Urzędu Gminy Grębocice po posiedzeniu Komisji w terminie nie dłuższym niż 7 dni od dnia otwarcia ofert.</w:t>
      </w:r>
    </w:p>
    <w:p w14:paraId="1324CC94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§5.</w:t>
      </w:r>
    </w:p>
    <w:p w14:paraId="05C8F30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Organizator zastrzega sobie prawo do odwołania konkursu oraz zmiany terminów składania ofert bez podania przyczyny.</w:t>
      </w:r>
    </w:p>
    <w:p w14:paraId="092116CA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73E76C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6. </w:t>
      </w:r>
    </w:p>
    <w:p w14:paraId="5A82023C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89C9622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Organizator nie pokrywa kosztów przygotowania oferty, nie zwraca również ofert, które wpłynęły na konkurs.</w:t>
      </w:r>
    </w:p>
    <w:p w14:paraId="3A386421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7.</w:t>
      </w:r>
    </w:p>
    <w:p w14:paraId="20660E4C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63F37F4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Konkurs przeprowadza Komisja Konkursowa, zgodnie z Regulaminem konkursu, oceniając złożone ofert.</w:t>
      </w:r>
    </w:p>
    <w:p w14:paraId="425243E9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042B4B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FDBA6E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3E5F42A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8. </w:t>
      </w:r>
    </w:p>
    <w:p w14:paraId="47D4BFC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1. Zawarcie umowy  następuje w wyniku rozstrzygnięcia konkursu przez organizatora konkursu na zasadach i w trybie określonym w niniejszym Regulaminie.</w:t>
      </w:r>
    </w:p>
    <w:p w14:paraId="47CF25C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Zawarcie umowy z wyłonionym realizatorem następuje w okresie 30 dni od dnia rozstrzygnięcia konkursu. </w:t>
      </w:r>
    </w:p>
    <w:p w14:paraId="70E99C0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W konkursie ofert nie mogą uczestniczyć osoby wchodzące w skład Komisji  Konkursowej lub bliskie tym osobom. </w:t>
      </w:r>
    </w:p>
    <w:p w14:paraId="4D14D7F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4. Członkowie Komisji Konkursowej zobowiązani są do złożenia oświadczenia, że  nie są spokrewnieni i nie pozostają w stosunku nadrzędności służbowej lub innej z oferentami zgodnie z załącznikiem nr 1 do niniejszego Regulaminu.</w:t>
      </w:r>
    </w:p>
    <w:p w14:paraId="33AD395B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5.Osoby, w stosunku do których zachodzą przesłanki wymienione w ust. 3 podlegają  wykluczeniu z prac Komisji.</w:t>
      </w:r>
    </w:p>
    <w:p w14:paraId="177E14C1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EEE888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9.</w:t>
      </w:r>
    </w:p>
    <w:p w14:paraId="1A5BA0F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Celem konkursu ofert jest wybór realizatora Gminnego Programu Polityki Zdrowotnej poprzez złożenie najkorzystniejszej oferty odpowiadającej  warunkom konkursowym. </w:t>
      </w:r>
    </w:p>
    <w:p w14:paraId="483C063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C752EF" w14:textId="77777777" w:rsidR="00D055F2" w:rsidRPr="00D055F2" w:rsidRDefault="00D055F2" w:rsidP="00D055F2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10. </w:t>
      </w:r>
    </w:p>
    <w:p w14:paraId="16C56455" w14:textId="77777777" w:rsidR="00D055F2" w:rsidRPr="00D055F2" w:rsidRDefault="00D055F2" w:rsidP="00D055F2">
      <w:pPr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Ogłoszenie o konkursie ofert podaje się do publicznej wiadomości co najmniej 15 dni przed upływem wyznaczonego terminu składania ofert, zamieszczając ogłoszenie na tablicy ogłoszeń w siedzibie organizatora konkursu oraz na stronie internetowej Biuletynu Informacji Publicznej Urzędu Gminy Grębocice. </w:t>
      </w:r>
    </w:p>
    <w:p w14:paraId="2DA6CBA0" w14:textId="77777777" w:rsidR="00D055F2" w:rsidRPr="00D055F2" w:rsidRDefault="00D055F2" w:rsidP="00D055F2">
      <w:pPr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Ogłoszenie powinno zawierać następujące informacje:</w:t>
      </w:r>
    </w:p>
    <w:p w14:paraId="72DE7C2F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-  nazwę i siedzibę organu ogłaszającego konkurs,</w:t>
      </w:r>
    </w:p>
    <w:p w14:paraId="5C4F06B7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Przedmiot konkursu obejmujący:</w:t>
      </w:r>
    </w:p>
    <w:p w14:paraId="5EC18D32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przyjęcie obowiązku realizacji świadczeń,</w:t>
      </w:r>
    </w:p>
    <w:p w14:paraId="42529486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czas, na który może zostać zawarta umowa, w tym termin rozpoczęcia realizacji    świadczeń,</w:t>
      </w:r>
    </w:p>
    <w:p w14:paraId="7518BEF4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miejsce i termin, w którym można się zapoznać ze szczegółowymi warunkami konkursu, materiałami o przedmiocie konkursu oraz miejscu gdzie można otrzymać formularz oferty,</w:t>
      </w:r>
    </w:p>
    <w:p w14:paraId="51629485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miejsce i termin składania ofert,</w:t>
      </w:r>
    </w:p>
    <w:p w14:paraId="4DE89226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miejsce i termin rozstrzygnięcia konkursu,</w:t>
      </w:r>
    </w:p>
    <w:p w14:paraId="6E3BA1DB" w14:textId="77777777" w:rsidR="00D055F2" w:rsidRPr="00D055F2" w:rsidRDefault="00D055F2" w:rsidP="00D055F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- zastrzeżenie o prawie odwołania konkursu oraz do przesunięcia  terminu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            składania ofert.</w:t>
      </w:r>
    </w:p>
    <w:p w14:paraId="00BD378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11.</w:t>
      </w:r>
    </w:p>
    <w:p w14:paraId="760848AD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Warunkiem rozpatrzenia ofert będzie złożenie na formularzu ofertowym prawidłowych i kompletnych dokumentów. Oferty niekompletne i złożone po terminie nie będą rozpatrywane.</w:t>
      </w:r>
    </w:p>
    <w:p w14:paraId="36D900B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2. Oferta powinna być przygotowana:</w:t>
      </w:r>
    </w:p>
    <w:p w14:paraId="3DFE73FB" w14:textId="77777777" w:rsidR="00D055F2" w:rsidRPr="00D055F2" w:rsidRDefault="00D055F2" w:rsidP="00D05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piśmie,</w:t>
      </w:r>
    </w:p>
    <w:p w14:paraId="65B440CB" w14:textId="77777777" w:rsidR="00D055F2" w:rsidRPr="00D055F2" w:rsidRDefault="00D055F2" w:rsidP="00D05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udostępnionym formularzu,</w:t>
      </w:r>
    </w:p>
    <w:p w14:paraId="4F269911" w14:textId="77777777" w:rsidR="00D055F2" w:rsidRPr="00D055F2" w:rsidRDefault="00D055F2" w:rsidP="00D05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języku polskim,</w:t>
      </w:r>
    </w:p>
    <w:p w14:paraId="16CAFB8B" w14:textId="77777777" w:rsidR="00D055F2" w:rsidRPr="00D055F2" w:rsidRDefault="00D055F2" w:rsidP="00D055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podpisana przez osoby uprawnione.</w:t>
      </w:r>
    </w:p>
    <w:p w14:paraId="0420B93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6E7C3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3.Oferta powinna zawierać:</w:t>
      </w:r>
    </w:p>
    <w:p w14:paraId="07A1741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</w:p>
    <w:p w14:paraId="57EFBC9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oświadczenie oferenta o zapoznaniu się z:</w:t>
      </w:r>
    </w:p>
    <w:p w14:paraId="2323FBE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treścią ogłoszenia, </w:t>
      </w:r>
    </w:p>
    <w:p w14:paraId="3684769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warunkami  konkursu,</w:t>
      </w:r>
    </w:p>
    <w:p w14:paraId="12C70B6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warunkami  umowy,</w:t>
      </w:r>
    </w:p>
    <w:p w14:paraId="790D21E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oświadczenie o przechowywaniu dokumentacji medycznej uczestników programu przez okres 5 lat,</w:t>
      </w:r>
    </w:p>
    <w:p w14:paraId="07DA1FD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 xml:space="preserve">- oświadczenie oferenta powinno zawierać informację, że świadczenia konkursowe nie są refundowane przez Narodowy Fundusz  Zdrowia i nie  będą przedstawiane  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rozliczeniach z innymi podmiotami oraz to, że wszystkie podane w ofercie informacje są zgodne z aktualnym stanem prawnym i faktycznym.</w:t>
      </w:r>
    </w:p>
    <w:p w14:paraId="56053AD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Oświadczam, że wypełniłem obowiązki informacyjne przewidziane w art. 13 lub art. 14 RODO**) wobec osób fizycznych,</w:t>
      </w:r>
    </w:p>
    <w:p w14:paraId="21AE8CD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wyciąg  z Krajowego Rejestru Sądowego oraz kopię wpisu do rejestru podmiotów wykonujących działalność  leczniczą,</w:t>
      </w:r>
    </w:p>
    <w:p w14:paraId="405CF17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statut podmiotu leczniczego – nie dotyczy przedsiębiorców, zgodnie z art. 23 i 24 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związku z art. 42  ustawy  z dnia  15 kwietnia  2011r. o działalności leczniczej  (tekst jednolity: Dz. U. z 2021 r., poz. 711 ze zm.).</w:t>
      </w:r>
    </w:p>
    <w:p w14:paraId="48A7226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NIP;</w:t>
      </w:r>
    </w:p>
    <w:p w14:paraId="4EE0165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kopię zaświadczenia REGON;</w:t>
      </w:r>
    </w:p>
    <w:p w14:paraId="05C6260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kopię polisy ubezpieczeniowej OC w związku z udzielaniem świadczeń zdrowotnych,</w:t>
      </w:r>
    </w:p>
    <w:p w14:paraId="1DACCDC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95E335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dane o oferencie:</w:t>
      </w:r>
    </w:p>
    <w:p w14:paraId="7DE45C5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nazwę i siedzibę zakładu opieki zdrowotnej/podmiotu; </w:t>
      </w:r>
    </w:p>
    <w:p w14:paraId="3CB80166" w14:textId="77777777" w:rsidR="00D055F2" w:rsidRPr="00D055F2" w:rsidRDefault="00D055F2" w:rsidP="00D055F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val="en-US"/>
        </w:rPr>
        <w:t>-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dokumenty mog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ą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 mie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ć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wp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yw w ocenie oferenta na merytoryczn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ą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warto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ść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adanej oferty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;</w:t>
      </w:r>
    </w:p>
    <w:p w14:paraId="7A1A8715" w14:textId="77777777" w:rsidR="00D055F2" w:rsidRPr="00D055F2" w:rsidRDefault="00D055F2" w:rsidP="00D055F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-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ś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lenie warunk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ó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lokalowych, wyposa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ż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enie w aparatur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 xml:space="preserve">ę 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i sprz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ę</w:t>
      </w: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t medyczny</w:t>
      </w:r>
      <w:r w:rsidRPr="00D055F2">
        <w:rPr>
          <w:rFonts w:ascii="Times New Roman" w:eastAsia="Times New Roman" w:hAnsi="Times New Roman" w:cs="Times New Roman"/>
          <w:shd w:val="clear" w:color="auto" w:fill="FFFFFF"/>
          <w:rtl/>
          <w:lang w:eastAsia="pl-PL"/>
        </w:rPr>
        <w:t>;</w:t>
      </w:r>
    </w:p>
    <w:p w14:paraId="66BD397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informację o kwalifikacjach zawodowych, poparte kopiami dokumentów, potwierdzających kwalifikacje zawodowe kadry przewidzianej do realizacji programu;</w:t>
      </w:r>
    </w:p>
    <w:p w14:paraId="0451BE5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 wykazanie doświadczenia oferenta  w realizacji  programów zdrowotnych;</w:t>
      </w:r>
    </w:p>
    <w:p w14:paraId="4EFF764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proponowaną kwotę należności za realizację zadania;</w:t>
      </w:r>
    </w:p>
    <w:p w14:paraId="396972D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 szczegółową kalkulację kosztów; </w:t>
      </w:r>
    </w:p>
    <w:p w14:paraId="1D683F6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średni koszt jednostkowy realizacji programu;</w:t>
      </w:r>
    </w:p>
    <w:p w14:paraId="4356532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-  proponowany czas  trwania umowy;</w:t>
      </w:r>
    </w:p>
    <w:p w14:paraId="61C1B49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3B185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Wszelkie koszty związane  z przygotowaniem  oferty ponosi oferent.</w:t>
      </w:r>
    </w:p>
    <w:p w14:paraId="7921C6F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DB4AF3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Kopie dokumentów składane przez oferenta muszą mieć adnotację  „za  zgodność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oryginałem” oraz pieczątkę, datę i podpis osoby uprawnionej do reprezentowania oferenta w konkursie ofert;</w:t>
      </w:r>
    </w:p>
    <w:p w14:paraId="3AD715E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12.</w:t>
      </w:r>
    </w:p>
    <w:p w14:paraId="68713A81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Otwarcie ofert nastąpi  na Posiedzeniu Komisji w siedzibie ogłaszającego konkurs, które powinno odbyć się w terminie nie dłuższym niż 7 dni od dnia, w którym upłynął termin składania ofert określony w ogłoszeniu o konkursie.</w:t>
      </w:r>
    </w:p>
    <w:p w14:paraId="5ADE480B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Czynności związane z przeprowadzeniem konkursu wykonuje Komisja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Konkursowa, powołana Zarządzeniem Wójta Gminy Grębocice, działająca zgodnie z zasadami określonymi  w Regulaminie Konkursu.</w:t>
      </w:r>
    </w:p>
    <w:p w14:paraId="1C7EBE64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 wyborze realizatora programu decyduje ilość przyznanych punktów. Im wyższa przyznana ilość punktów, tym korzystniejsza oferta.</w:t>
      </w:r>
    </w:p>
    <w:p w14:paraId="455AC77D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 ocenie ofert Komisja  będzie brała pod uwagę następujące kryteria:</w:t>
      </w:r>
    </w:p>
    <w:p w14:paraId="46A3D2FD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a. całkowity koszt wykonania programu przypadający na jednego pacjenta, uwzględniający wszystkie koszty związane  z zadaniami  programu,</w:t>
      </w:r>
    </w:p>
    <w:p w14:paraId="15E1FFD1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b. kwalifikacje  kadry i personelu medycznego,</w:t>
      </w:r>
    </w:p>
    <w:p w14:paraId="1A1FA87B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c. dostępność do świadczeń,</w:t>
      </w:r>
    </w:p>
    <w:p w14:paraId="4B8F28F6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lastRenderedPageBreak/>
        <w:t>d. doświadczenie w realizacji zadania,</w:t>
      </w:r>
    </w:p>
    <w:p w14:paraId="4E233AA3" w14:textId="77777777" w:rsidR="00D055F2" w:rsidRPr="00D055F2" w:rsidRDefault="00D055F2" w:rsidP="00D055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e. warunki lokalowe,</w:t>
      </w:r>
    </w:p>
    <w:p w14:paraId="388D4DD1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Oferty będą  oceniane w odniesieniu do najkorzystniejszych warunków przedstawionych  przez oferentów ze szczególnym uwzględnieniem dostępności do świadczeń  wykonywanych w ramach programu.</w:t>
      </w:r>
    </w:p>
    <w:p w14:paraId="1FEF1329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Konkurs będzie unieważniony, jeżeli: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nie wpłynie żadna oferta,</w:t>
      </w:r>
    </w:p>
    <w:p w14:paraId="31BEC345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Komisja Konkursowa działa na posiedzeniach zamkniętych, bez udziału oferentów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.</w:t>
      </w:r>
    </w:p>
    <w:p w14:paraId="7E55EA75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Wyniki konkursu zostaną podane do wiadomości publicznej  przez zamieszczenie informacji na stronie internetowej Biuletynu Informacji Publicznej Urzędu Gminy Grębocice po posiedzeniu Komisji w terminie nie dłuższym niż 7 dni od dnia otwarcia ofert.</w:t>
      </w:r>
    </w:p>
    <w:p w14:paraId="411073C7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Organizator zastrzega sobie prawo do odwołania konkursu oraz zmiany terminów składania ofert bez podania przyczyny.</w:t>
      </w:r>
    </w:p>
    <w:p w14:paraId="2F367B13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Warunkiem przyjęcia oferty konkursowej do finansowania jest spełnienie poniższych kryteriów:</w:t>
      </w:r>
    </w:p>
    <w:p w14:paraId="581C6350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zasoby materialne i kadrowe oferenta zapewniające prawidłową realizację zadania,</w:t>
      </w:r>
    </w:p>
    <w:p w14:paraId="541AE4FB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kompletność oferty,</w:t>
      </w:r>
    </w:p>
    <w:p w14:paraId="26CF40C2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konstrukcja programu merytorycznego zgodna z udostępnionym formularzem opracowanym przez organizatora konkursu,</w:t>
      </w:r>
    </w:p>
    <w:p w14:paraId="77F42891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zgodność merytoryczna oferty z zadaniami konkursowymi oraz zadaniami statutowymi podmiotu,</w:t>
      </w:r>
    </w:p>
    <w:p w14:paraId="6CC53790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programu w odniesieniu do potrzeb grupy docelowej i sytuacji lokalnej,</w:t>
      </w:r>
    </w:p>
    <w:p w14:paraId="64F176F0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planowanych działań w odniesieniu do planowanych efektów programu,</w:t>
      </w:r>
    </w:p>
    <w:p w14:paraId="1E6CB71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adekwatność kosztów realizacji zadania w odniesieniu do zakresu rzeczowego zadania,</w:t>
      </w:r>
    </w:p>
    <w:p w14:paraId="4BB9E33F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12. </w:t>
      </w:r>
      <w:r w:rsidRPr="00D055F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 wyborze realizatora programu decydować będzie  ilość przyznanych punktów.</w:t>
      </w:r>
    </w:p>
    <w:p w14:paraId="354FD090" w14:textId="77777777" w:rsidR="00D055F2" w:rsidRPr="00D055F2" w:rsidRDefault="00D055F2" w:rsidP="00D055F2">
      <w:pPr>
        <w:keepLines/>
        <w:autoSpaceDE w:val="0"/>
        <w:autoSpaceDN w:val="0"/>
        <w:adjustRightInd w:val="0"/>
        <w:spacing w:before="120" w:after="12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00F4A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13.</w:t>
      </w:r>
    </w:p>
    <w:p w14:paraId="09B5E045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Warunkiem przystąpienia oferenta do konkursu jest złożenie prawidłowej oferty – zgodnie  z terminem i wymaganiami określonymi w ogłoszeniu i regulaminie konkursu. </w:t>
      </w:r>
    </w:p>
    <w:p w14:paraId="21695C6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09E09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14.</w:t>
      </w:r>
    </w:p>
    <w:p w14:paraId="2FFAA5AD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 Czynności związane z przeprowadzeniem konkursu wykonuje Komisja Konkursowa, powołana Zarządzeniem Wójta Gminy Grębocice, działająca zgodnie z zasadami określonymi   w Regulaminie Konkursu. </w:t>
      </w:r>
    </w:p>
    <w:p w14:paraId="3DB2B1FE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 Komisja Konkursowa, przystępując do rozstrzygnięcia konkursu ofert, dokonując kolejno następujących czynności:</w:t>
      </w:r>
    </w:p>
    <w:p w14:paraId="0B633671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otwiera koperty z ofertami,</w:t>
      </w:r>
    </w:p>
    <w:p w14:paraId="782C465E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ustala, które z ofert spełniają warunki określone w Regulaminie Konkursu,</w:t>
      </w:r>
    </w:p>
    <w:p w14:paraId="559482A0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nie rozpatruje ofert, które nie spełniają wymogów określonych w Regulaminie </w:t>
      </w:r>
    </w:p>
    <w:p w14:paraId="3D642558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Konkursu, są niekompletne oraz złożone po terminie.</w:t>
      </w:r>
    </w:p>
    <w:p w14:paraId="45F9660D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</w:t>
      </w:r>
    </w:p>
    <w:p w14:paraId="0BCCECB3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§ 15.</w:t>
      </w:r>
    </w:p>
    <w:p w14:paraId="4FA138B0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Ocena ofert polega na stwierdzeniu złożenia przez oferentów kompletu dokumentów określonych w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§ 11 pkt 2 i 3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niniejszego regulaminu oraz spełnienia   wyznaczonych w regulaminie wymogów. </w:t>
      </w:r>
    </w:p>
    <w:p w14:paraId="127CA725" w14:textId="77777777" w:rsidR="00C1058A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                                          </w:t>
      </w:r>
    </w:p>
    <w:p w14:paraId="7B4E1D03" w14:textId="77777777" w:rsidR="00C1058A" w:rsidRDefault="00C1058A" w:rsidP="00C1058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7089179" w14:textId="1432C8CD" w:rsidR="00D055F2" w:rsidRPr="00D055F2" w:rsidRDefault="00D055F2" w:rsidP="00C1058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§ 16.</w:t>
      </w:r>
    </w:p>
    <w:p w14:paraId="1EC1D17C" w14:textId="77777777" w:rsidR="00D055F2" w:rsidRPr="00D055F2" w:rsidRDefault="00D055F2" w:rsidP="00D055F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C8E45B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Następnie Komisja Konkursowa przystępuje do dokonania oceny merytorycznej ofert, wyboru najkorzystniejszej oferty oraz do wyboru realizatora programu.</w:t>
      </w:r>
    </w:p>
    <w:p w14:paraId="49150B6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63D97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17.</w:t>
      </w:r>
    </w:p>
    <w:p w14:paraId="5C9AA303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Ocena merytoryczna oferty polega na przyznaniu wartości punktowych za spełnianie poszczególnych kryteriów wyszczególnionych w Karcie Indywidualnej Oceny Merytorycznej  Oferty,  będącej  załącznikiem nr 2 do niniejszego Regulaminu. </w:t>
      </w:r>
    </w:p>
    <w:p w14:paraId="336CA2CD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Oferty, które nie uzyskają łącznej punktacji powyżej  40 pkt. tj. 50%  punktacji  plus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1 zostaną odrzucone.</w:t>
      </w:r>
    </w:p>
    <w:p w14:paraId="69AE5DD9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O wyborze realizatora programu decyduje ilość przyznanych punktów. Im wyższa przyznana ilość punktów, tym korzystniejsza oferta.</w:t>
      </w:r>
    </w:p>
    <w:p w14:paraId="615343B1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Przewodnicząca Komisji lub osoba wyznaczona przez Przewodniczącą Komisji zestawia  wszystkie oferty i ich ocenę w Karcie Oceny i Porównania Złożonych Ofert będącej załącznikiem nr 3 do niniejszego Regulaminu.</w:t>
      </w:r>
    </w:p>
    <w:p w14:paraId="5258D2CA" w14:textId="77777777" w:rsidR="00D055F2" w:rsidRPr="00D055F2" w:rsidRDefault="00D055F2" w:rsidP="00D055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49B6208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18.</w:t>
      </w:r>
    </w:p>
    <w:p w14:paraId="480C8DC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Komisja Konkursowa działa na posiedzeniach zamkniętych, bez udziału oferentów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</w:p>
    <w:p w14:paraId="24A88A20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0C7BE3F" w14:textId="77777777" w:rsidR="00D055F2" w:rsidRPr="00D055F2" w:rsidRDefault="00D055F2" w:rsidP="00D055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19.</w:t>
      </w:r>
    </w:p>
    <w:p w14:paraId="39DA61C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Wyniki konkursu zostaną podane do wiadomości publicznej  przez zamieszczenie informacji na stronie internetowej Biuletynu Informacji Publicznej Urzędu Gminy Grębocice, po posiedzeniu Komisji w terminie nie dłuższym niż 7 dni od dnia otwarcia ofert.</w:t>
      </w:r>
    </w:p>
    <w:p w14:paraId="09E723D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566FDC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20.</w:t>
      </w:r>
    </w:p>
    <w:p w14:paraId="260DF75B" w14:textId="77777777" w:rsidR="00D055F2" w:rsidRPr="00D055F2" w:rsidRDefault="00D055F2" w:rsidP="00D05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przebiegu konkursu sporządza się protokół, który powinien zawierać:</w:t>
      </w:r>
    </w:p>
    <w:p w14:paraId="00D72CE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 oznaczenie miejsca i czasu konkursu,</w:t>
      </w:r>
    </w:p>
    <w:p w14:paraId="59E1B73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imiona i nazwiska członków Komisji Konkursowej,</w:t>
      </w:r>
    </w:p>
    <w:p w14:paraId="433F708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liczbę zgłoszonych ofert,</w:t>
      </w:r>
    </w:p>
    <w:p w14:paraId="73CD00B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wskazanie ofert odpowiadających warunkom określonym w ogłoszeniu  </w:t>
      </w:r>
    </w:p>
    <w:p w14:paraId="1AA29C7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i Regulaminie  konkursu,</w:t>
      </w:r>
    </w:p>
    <w:p w14:paraId="6B587B0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5) wskazanie ofert nie odpowiadających warunkom określonym w Regulaminie </w:t>
      </w:r>
    </w:p>
    <w:p w14:paraId="3C74D5E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konkursu lub zgłoszonych po terminie wraz z uzasadnieniem,</w:t>
      </w:r>
    </w:p>
    <w:p w14:paraId="693E92E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6) wskazanie najkorzystniejszej dla organizatora konkursu oferty albo </w:t>
      </w:r>
    </w:p>
    <w:p w14:paraId="209754A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stwierdzenia, że żadna z ofert nie została przyjęta - wraz z uzasadnieniem oraz </w:t>
      </w:r>
    </w:p>
    <w:p w14:paraId="6898751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wzmiankę o odczytaniu protokołu,</w:t>
      </w:r>
    </w:p>
    <w:p w14:paraId="3BD10A6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7)  podpisy członków komisji. </w:t>
      </w:r>
    </w:p>
    <w:p w14:paraId="5D893F2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54983C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052433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EA4711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21.</w:t>
      </w:r>
    </w:p>
    <w:p w14:paraId="4CB50ABA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317" w:lineRule="exact"/>
        <w:ind w:right="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Przewodniczący Komisji przedkłada niezwłocznie Wójtowi Gminy Grębocice protokół z przebiegu konkursu ofert wraz ze wskazaniem propozycji wyboru oferty lub ofert albo nie przyjęcia żadnej z ofert oraz pozostałą dokumentację konkursową.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Ostatecznego wyboru Oferenta dokonuje Wójt Gminy Grębocice.</w:t>
      </w:r>
    </w:p>
    <w:p w14:paraId="58695A36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317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B69EE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4A1D44" w14:textId="41B1B884" w:rsidR="00D055F2" w:rsidRPr="00D055F2" w:rsidRDefault="00D055F2"/>
    <w:p w14:paraId="5A0082C8" w14:textId="77777777" w:rsidR="00D055F2" w:rsidRPr="00D055F2" w:rsidRDefault="00D055F2">
      <w:r w:rsidRPr="00D055F2">
        <w:lastRenderedPageBreak/>
        <w:br w:type="page"/>
      </w:r>
    </w:p>
    <w:p w14:paraId="6B9171A0" w14:textId="77777777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2</w:t>
      </w:r>
    </w:p>
    <w:p w14:paraId="45C0FB6A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</w:p>
    <w:p w14:paraId="1779E7C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shd w:val="clear" w:color="auto" w:fill="FFFFFF"/>
          <w:lang w:eastAsia="pl-PL"/>
        </w:rPr>
        <w:t>Członka Komisji Konkursowej powołanej w celu rozpatrzenia ofert na realizację:</w:t>
      </w:r>
    </w:p>
    <w:p w14:paraId="3ABC8D3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82300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Programu Polityki Zdrowotnej pn.: „Gminny Program Polityki Zdrowotnej w zakresie próchnicy i higieny jamy ustnej, dla dzieci z terenu Gminy Grębocice na 2022 r.” </w:t>
      </w:r>
    </w:p>
    <w:p w14:paraId="1378529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05DFA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SYMBOL 127 \f "Courier New" \s 12</w:instrTex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D055F2">
        <w:rPr>
          <w:rFonts w:ascii="Courier New" w:eastAsia="Times New Roman" w:hAnsi="Courier New" w:cs="Courier New"/>
          <w:color w:val="000000"/>
          <w:shd w:val="clear" w:color="auto" w:fill="FFFFFF"/>
          <w:lang w:eastAsia="pl-PL"/>
        </w:rPr>
        <w:t>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kierownika zamawiającego</w:t>
      </w:r>
    </w:p>
    <w:p w14:paraId="1E61A6E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SYMBOL 127 \f "Courier New" \s 12</w:instrTex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D055F2">
        <w:rPr>
          <w:rFonts w:ascii="Courier New" w:eastAsia="Times New Roman" w:hAnsi="Courier New" w:cs="Courier New"/>
          <w:color w:val="000000"/>
          <w:shd w:val="clear" w:color="auto" w:fill="FFFFFF"/>
          <w:lang w:eastAsia="pl-PL"/>
        </w:rPr>
        <w:t>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członka komisji </w:t>
      </w:r>
    </w:p>
    <w:p w14:paraId="234C4C8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120866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(imiona)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....................................................................................................................................</w:t>
      </w:r>
    </w:p>
    <w:p w14:paraId="17D0C91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FBFC05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Nazwisko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....................................................................................................................................</w:t>
      </w:r>
    </w:p>
    <w:p w14:paraId="3A419D0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232A2FD" w14:textId="77777777" w:rsidR="00D055F2" w:rsidRPr="00D055F2" w:rsidRDefault="00D055F2" w:rsidP="00D055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Uprzedzony o odpowiedzialności karnej za fałszywe zeznania oświadczam, że:</w:t>
      </w:r>
    </w:p>
    <w:p w14:paraId="6BA37E47" w14:textId="77777777" w:rsidR="00D055F2" w:rsidRPr="00D055F2" w:rsidRDefault="00D055F2" w:rsidP="00D055F2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12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ubiegam się o udzielenie zamówienia;</w:t>
      </w:r>
    </w:p>
    <w:p w14:paraId="7A3056BD" w14:textId="77777777" w:rsidR="00D055F2" w:rsidRPr="00D055F2" w:rsidRDefault="00D055F2" w:rsidP="00D055F2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wykonawców ubiegających się o udzielenie zamówienia;</w:t>
      </w:r>
    </w:p>
    <w:p w14:paraId="2B7C85A0" w14:textId="77777777" w:rsidR="00D055F2" w:rsidRPr="00D055F2" w:rsidRDefault="00D055F2" w:rsidP="00D055F2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 upływem 3 lat od dnia wszczęcia postępowania o udzielenie zamówienia nie pozostawałem w stosunku pracy lub zlecenia z wykonawcą i nie byłem członkiem organów zarządzających lub organów nadzorczych wykonawców ubiegających się o udzielenie zamówienia;</w:t>
      </w:r>
    </w:p>
    <w:p w14:paraId="631F136E" w14:textId="77777777" w:rsidR="00D055F2" w:rsidRPr="00D055F2" w:rsidRDefault="00D055F2" w:rsidP="00D055F2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pozostaję z żadnym wykonawcą w takim stosunku prawnym lub faktycznym, że może to budzić uzasadnione wątpliwości co do mojej bezstronności;</w:t>
      </w:r>
    </w:p>
    <w:p w14:paraId="3A3947AA" w14:textId="77777777" w:rsidR="00D055F2" w:rsidRPr="00D055F2" w:rsidRDefault="00D055F2" w:rsidP="00D055F2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zostałem prawomocnie skazany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427F236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7D9CF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Grębocice, dnia ……………….….r.</w:t>
      </w:r>
    </w:p>
    <w:p w14:paraId="47FC010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</w:t>
      </w:r>
    </w:p>
    <w:p w14:paraId="29BF699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(podpis)</w:t>
      </w:r>
    </w:p>
    <w:p w14:paraId="2F41B03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6125EAA" w14:textId="77777777" w:rsidR="00D055F2" w:rsidRPr="00D055F2" w:rsidRDefault="00D055F2" w:rsidP="00D055F2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związku z zaistnieniem okoliczności, o której mowa w pkt ………… podlegam </w:t>
      </w:r>
    </w:p>
    <w:p w14:paraId="09C65F13" w14:textId="77777777" w:rsidR="00D055F2" w:rsidRPr="00D055F2" w:rsidRDefault="00D055F2" w:rsidP="00D055F2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wyłączeniu z niniejszego postępowania   ……………………………………………….</w:t>
      </w:r>
    </w:p>
    <w:p w14:paraId="1A3A220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</w:t>
      </w:r>
    </w:p>
    <w:p w14:paraId="43388DB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 (podpis)</w:t>
      </w:r>
    </w:p>
    <w:p w14:paraId="6BA13BC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C30CBE" w14:textId="77777777" w:rsid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48418E" w14:textId="411A307D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Załącznika Nr 2</w:t>
      </w:r>
    </w:p>
    <w:p w14:paraId="5507A91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Imiona i nazwiska członków Komisji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</w:p>
    <w:p w14:paraId="21EDF22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6EA69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 . …………………………………………………..</w:t>
      </w:r>
    </w:p>
    <w:p w14:paraId="6FFAD1F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454DC8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…………….……………………………………..</w:t>
      </w:r>
    </w:p>
    <w:p w14:paraId="469CCFB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DA049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 …………………….…………………………….</w:t>
      </w:r>
    </w:p>
    <w:p w14:paraId="2EEFC00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EA74B0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Nr oferty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…………………………………… </w:t>
      </w:r>
    </w:p>
    <w:p w14:paraId="32F5132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oferenta: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……………...……………………………………………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7EEC4B9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A1D58F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tbl>
      <w:tblPr>
        <w:tblW w:w="95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103"/>
        <w:gridCol w:w="1701"/>
        <w:gridCol w:w="2127"/>
      </w:tblGrid>
      <w:tr w:rsidR="00D055F2" w:rsidRPr="00D055F2" w14:paraId="2AA2937E" w14:textId="77777777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E076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0E0F070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L.p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650C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</w:p>
          <w:p w14:paraId="7EC769B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</w:p>
          <w:p w14:paraId="432F1168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Kryteria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95B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A6BDD55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Spe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nienie wymogu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*</w:t>
            </w:r>
          </w:p>
          <w:p w14:paraId="7716DAE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(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od 0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 xml:space="preserve"> – 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10 pkt. ka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ż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dy wym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ó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g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 xml:space="preserve">) </w:t>
            </w:r>
          </w:p>
          <w:p w14:paraId="42D96FC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Max. ilo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 xml:space="preserve">ść 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pkt. 80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 xml:space="preserve"> – 100%</w:t>
            </w:r>
          </w:p>
        </w:tc>
      </w:tr>
      <w:tr w:rsidR="00D055F2" w:rsidRPr="00D055F2" w14:paraId="4EBB9A3C" w14:textId="77777777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10CF5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F815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C18B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Ocena/ liczba punkt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>ó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w</w:t>
            </w: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E0612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Uwagi</w:t>
            </w:r>
          </w:p>
        </w:tc>
      </w:tr>
      <w:tr w:rsidR="00D055F2" w:rsidRPr="00D055F2" w14:paraId="0E68BC2A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8C465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30CF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2C844082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 z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ż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ona z  wymaganymi o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ś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wiadczeniami  oferenta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9597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9DF2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42360975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2E159E5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18E78B08" w14:textId="77777777">
        <w:trPr>
          <w:trHeight w:val="630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74616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A7FD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Zgodność merytoryczna oferty z zadaniami konkursowymi oraz zadaniami  podmiotu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6143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24B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22E5CD4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650200D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01FA881B" w14:textId="77777777">
        <w:trPr>
          <w:trHeight w:val="810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719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BBD32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4CE5ECFF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 z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ż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ona w terminie  na w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ś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ciwym formularzu podpisana przez oferenta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D791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A2D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76AF627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4161E7F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640DD6E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092225B4" w14:textId="77777777">
        <w:trPr>
          <w:trHeight w:val="657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43706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F9208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łą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czenie wymaganych dokument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ó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lub ich kopii potwierdzonych za zgodno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ść 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 orygina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em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3E3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1D0D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43E9375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64FDDB1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79CB58FF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364EB594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D0FA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D77E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Wk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 rzeczowy: okre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ś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lenie warunk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ó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lokalowych, wyposa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ż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enie i sprz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ę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t medyczny  zapewniaj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ą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ce realizacj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ę 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programu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4EF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BA6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F6E2AD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206DFB4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0AC5DEA1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8CB3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94F73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0429F7C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Kwalifikacje kadry i  personelu medycznego oraz do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ś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wiadczenia jednostki w realizacji  przedmiotowego zadania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  <w:p w14:paraId="591235B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Zasoby kadrowe oferty zapewniaj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ą 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prawid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ł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ow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ą 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realizacj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ę 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zadania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  <w:p w14:paraId="2AA3E428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A63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D4CA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44051B6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12FA20D5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20CA450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36BE5609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A80D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E3E82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3520B8C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Koszt jednostkowy  oferty adekwatny do  koszt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ó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realizacji zadania w odniesieniu do zakresu rzeczowego zadania</w:t>
            </w: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.</w:t>
            </w:r>
          </w:p>
          <w:p w14:paraId="435C681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A84C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4E10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F29AF93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D418CA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56241BCF" w14:textId="77777777">
        <w:trPr>
          <w:trHeight w:val="1014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76FE9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lastRenderedPageBreak/>
              <w:t xml:space="preserve">8. 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D12EA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Ogólna kwota oferty -  całkowity koszt przypadający na jednego pacjenta (kwota oferty nie przekracza kwoty zabezpieczonej w budżecie gminy ujętej  we wszczęciu postępowania.</w:t>
            </w:r>
          </w:p>
          <w:p w14:paraId="001B699D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4DE7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74A7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034CA687" w14:textId="77777777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BB8D4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6DFE74A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F24FB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6CA8F13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Ilość przyznanych punktów razem</w:t>
            </w:r>
          </w:p>
          <w:p w14:paraId="23DF6FDF" w14:textId="77777777" w:rsidR="00D055F2" w:rsidRPr="00D055F2" w:rsidRDefault="00D055F2" w:rsidP="00D0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78AE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8DAB" w14:textId="77777777" w:rsidR="00D055F2" w:rsidRPr="00D055F2" w:rsidRDefault="00D055F2" w:rsidP="00D055F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</w:tbl>
    <w:p w14:paraId="2E9D2E8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0E042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C2FFC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Podpisy członków Komisji</w:t>
      </w:r>
    </w:p>
    <w:p w14:paraId="4EDA3494" w14:textId="77777777" w:rsidR="00D055F2" w:rsidRPr="00D055F2" w:rsidRDefault="00D055F2" w:rsidP="00D055F2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  .………………………………..</w:t>
      </w:r>
    </w:p>
    <w:p w14:paraId="241FE4B7" w14:textId="77777777" w:rsidR="00D055F2" w:rsidRPr="00D055F2" w:rsidRDefault="00D055F2" w:rsidP="00D055F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2.  …………..………..……………</w:t>
      </w:r>
    </w:p>
    <w:p w14:paraId="7695F6E0" w14:textId="77777777" w:rsidR="00D055F2" w:rsidRPr="00D055F2" w:rsidRDefault="00D055F2" w:rsidP="00D055F2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 …..…………………………..……</w:t>
      </w:r>
    </w:p>
    <w:p w14:paraId="722CEAA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6C0967" w14:textId="7CF61C66" w:rsidR="00D055F2" w:rsidRPr="00D055F2" w:rsidRDefault="00D055F2"/>
    <w:p w14:paraId="08AC6B85" w14:textId="77777777" w:rsidR="00D055F2" w:rsidRPr="00D055F2" w:rsidRDefault="00D055F2">
      <w:r w:rsidRPr="00D055F2">
        <w:br w:type="page"/>
      </w:r>
    </w:p>
    <w:p w14:paraId="60463054" w14:textId="77777777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Załącznika Nr 2</w:t>
      </w:r>
    </w:p>
    <w:p w14:paraId="7FB8F58E" w14:textId="77777777" w:rsidR="00D055F2" w:rsidRPr="00D055F2" w:rsidRDefault="00D055F2" w:rsidP="00D055F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oceny i porównania złożonych ofert.</w:t>
      </w:r>
    </w:p>
    <w:tbl>
      <w:tblPr>
        <w:tblpPr w:leftFromText="141" w:rightFromText="141" w:vertAnchor="text" w:horzAnchor="margin" w:tblpXSpec="center" w:tblpY="1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4"/>
      </w:tblGrid>
      <w:tr w:rsidR="00D055F2" w:rsidRPr="00D055F2" w14:paraId="2041996A" w14:textId="77777777" w:rsidTr="00D055F2">
        <w:trPr>
          <w:trHeight w:val="1050"/>
        </w:trPr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3CF6A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0C8E8A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Nr oferty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3268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16395E7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1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A8E4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0E61A58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2</w:t>
            </w:r>
          </w:p>
          <w:p w14:paraId="5317A3BA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0EA31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5155288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3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17F6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1380F4D3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4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CFFC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202DF0F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5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285A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334F3C67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6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D0D3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3281C47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7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BB56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pkt w kryterium</w:t>
            </w:r>
          </w:p>
          <w:p w14:paraId="544AC732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8</w:t>
            </w:r>
          </w:p>
        </w:tc>
        <w:tc>
          <w:tcPr>
            <w:tcW w:w="10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8AB6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464208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RAZEM</w:t>
            </w:r>
          </w:p>
        </w:tc>
      </w:tr>
      <w:tr w:rsidR="00D055F2" w:rsidRPr="00D055F2" w14:paraId="6645252A" w14:textId="77777777" w:rsidTr="00D055F2">
        <w:trPr>
          <w:trHeight w:val="1665"/>
        </w:trPr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7495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</w:t>
            </w:r>
          </w:p>
          <w:p w14:paraId="1FB502D8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7E3ADE73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3374D4A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………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E82F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8948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9634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35A23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5D066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8B12C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1AFD7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39031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F6D68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6CF9792A" w14:textId="77777777" w:rsidTr="00D055F2">
        <w:trPr>
          <w:trHeight w:val="1649"/>
        </w:trPr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FBC2A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</w:t>
            </w:r>
          </w:p>
          <w:p w14:paraId="41D24D0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3BE2FBF6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0DE8D919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38DD478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……….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F0AA0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74F28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5966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64372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6386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E40AD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3F97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7765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4F07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25E3EA06" w14:textId="77777777" w:rsidTr="00D055F2">
        <w:trPr>
          <w:trHeight w:val="1686"/>
        </w:trPr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A3718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</w:t>
            </w:r>
          </w:p>
          <w:p w14:paraId="521070D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5BC652E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62685857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>………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1E050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74DA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E647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DF203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A03C1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ED275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E06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A43E9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C0FB9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  <w:tr w:rsidR="00D055F2" w:rsidRPr="00D055F2" w14:paraId="29408921" w14:textId="77777777" w:rsidTr="00D055F2">
        <w:trPr>
          <w:trHeight w:val="1696"/>
        </w:trPr>
        <w:tc>
          <w:tcPr>
            <w:tcW w:w="8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BC66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</w:t>
            </w:r>
          </w:p>
          <w:p w14:paraId="12697531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72C18DF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  <w:p w14:paraId="06716E7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  <w:r w:rsidRPr="00D055F2">
              <w:rPr>
                <w:rFonts w:ascii="Times New Roman" w:eastAsia="Times New Roman" w:hAnsi="Times New Roman" w:cs="Times New Roman"/>
                <w:shd w:val="clear" w:color="auto" w:fill="FFFFFF"/>
                <w:rtl/>
                <w:lang w:eastAsia="pl-PL"/>
              </w:rPr>
              <w:t xml:space="preserve"> ……...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89F2E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F8586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290B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D49CA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4861A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9645F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C4A9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60734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F1E0C" w14:textId="77777777" w:rsidR="00D055F2" w:rsidRPr="00D055F2" w:rsidRDefault="00D055F2" w:rsidP="00D055F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rtl/>
                <w:lang w:eastAsia="pl-PL"/>
              </w:rPr>
            </w:pPr>
          </w:p>
        </w:tc>
      </w:tr>
    </w:tbl>
    <w:p w14:paraId="75B15021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rtl/>
          <w:lang w:eastAsia="pl-PL"/>
        </w:rPr>
      </w:pPr>
    </w:p>
    <w:p w14:paraId="45014D8A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</w:p>
    <w:p w14:paraId="63269518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</w:p>
    <w:p w14:paraId="5A32A191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 xml:space="preserve">                                       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Podpisy cz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onk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ó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 Komisji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:</w:t>
      </w:r>
    </w:p>
    <w:p w14:paraId="636D2E6F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</w:p>
    <w:p w14:paraId="6E9B54B4" w14:textId="77777777" w:rsidR="00D055F2" w:rsidRPr="00D055F2" w:rsidRDefault="00D055F2" w:rsidP="00D055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Przewodnicz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ą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ca Komisji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 xml:space="preserve"> -  …………………………………………………</w:t>
      </w:r>
    </w:p>
    <w:p w14:paraId="580D6B4F" w14:textId="77777777" w:rsidR="00D055F2" w:rsidRPr="00D055F2" w:rsidRDefault="00D055F2" w:rsidP="00D055F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</w:p>
    <w:p w14:paraId="15DAA186" w14:textId="77777777" w:rsidR="00D055F2" w:rsidRPr="00D055F2" w:rsidRDefault="00D055F2" w:rsidP="00D055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Cz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onek Komisji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 xml:space="preserve">  -  …………………………..………………………………</w:t>
      </w:r>
    </w:p>
    <w:p w14:paraId="7F7353C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66167FD" w14:textId="77777777" w:rsidR="00D055F2" w:rsidRPr="00D055F2" w:rsidRDefault="00D055F2" w:rsidP="00D055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rtl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Cz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>ł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onek Komisji</w:t>
      </w:r>
      <w:r w:rsidRPr="00D055F2">
        <w:rPr>
          <w:rFonts w:ascii="Times New Roman" w:eastAsia="Times New Roman" w:hAnsi="Times New Roman" w:cs="Times New Roman"/>
          <w:b/>
          <w:bCs/>
          <w:shd w:val="clear" w:color="auto" w:fill="FFFFFF"/>
          <w:rtl/>
          <w:lang w:eastAsia="pl-PL"/>
        </w:rPr>
        <w:t xml:space="preserve">  - …………………………..……………………………</w:t>
      </w:r>
    </w:p>
    <w:p w14:paraId="61DF0A0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0D24035" w14:textId="5213439A" w:rsidR="00D055F2" w:rsidRPr="00D055F2" w:rsidRDefault="00D055F2"/>
    <w:p w14:paraId="4815459C" w14:textId="2BD97781" w:rsidR="00D055F2" w:rsidRPr="00D055F2" w:rsidRDefault="00D055F2"/>
    <w:p w14:paraId="5BD02EAF" w14:textId="77777777" w:rsidR="00D055F2" w:rsidRPr="00D055F2" w:rsidRDefault="00D055F2" w:rsidP="00D055F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4 do Załącznika Nr 2</w:t>
      </w:r>
    </w:p>
    <w:p w14:paraId="5C9BD6E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9021E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Grębocice, dnia  …………………</w:t>
      </w:r>
    </w:p>
    <w:p w14:paraId="7171676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6995F2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4E4D2A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724F4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PROTOKÓŁ</w:t>
      </w:r>
    </w:p>
    <w:p w14:paraId="7158EF6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E4FF4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przebiegu konkursu na realizację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Programu Polityki Zdrowotnej pn.: „ Gminny Program polityki zdrowotnej w zakresie próchnicy i higieny jamy ustnej, dla dzieci z terenu Gminy Grębocice na 2022 r.” </w:t>
      </w:r>
    </w:p>
    <w:p w14:paraId="1B2173B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D60631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C5FA4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Termin składania ofert zakończył się ……………..r. o godz. ……………………. Oferta została rozpatrzona  w dniu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……………………..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Urzędzie Gminy Grębocice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ul. Głogowska 3, pok. Nr 20.</w:t>
      </w:r>
    </w:p>
    <w:p w14:paraId="371FC4D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8CE814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W skład Komisji Konkursowej wchodzą:</w:t>
      </w:r>
    </w:p>
    <w:p w14:paraId="05419A1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C056E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Przewodnicząca – ………………………………………</w:t>
      </w:r>
    </w:p>
    <w:p w14:paraId="2DD2451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Członek              - ………………………………………</w:t>
      </w:r>
    </w:p>
    <w:p w14:paraId="76B067A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Członek              - ……………………………………….</w:t>
      </w:r>
    </w:p>
    <w:p w14:paraId="688560A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D9278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Ewentualne uwagi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…………………..</w:t>
      </w:r>
    </w:p>
    <w:p w14:paraId="28CD54FC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420835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841D01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Do konkursu zgłoszona została </w:t>
      </w: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…………………………………….</w:t>
      </w:r>
    </w:p>
    <w:p w14:paraId="1FD8DF5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FCF66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Oferta odpowiada warunkom określonym: w ogłoszeniu konkursu, umowie oraz </w:t>
      </w: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    w regulaminie konkursu:</w:t>
      </w:r>
    </w:p>
    <w:p w14:paraId="4C85B98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2BC11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Oferta:</w:t>
      </w:r>
    </w:p>
    <w:p w14:paraId="469B870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797815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- Nr …………………  -  …………………………………………………………………</w:t>
      </w:r>
    </w:p>
    <w:p w14:paraId="6A4AAF9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400A4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Koszt realizacji programu w ofercie – ………………………….……………………..</w:t>
      </w:r>
    </w:p>
    <w:p w14:paraId="09D7236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</w:t>
      </w:r>
    </w:p>
    <w:p w14:paraId="1D75150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FB5AB9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Warunkom określonym w ogłoszeniu konkursu, umowie oraz regulaminie konkursu nie odpowiadają  następujące oferty:</w:t>
      </w:r>
    </w:p>
    <w:p w14:paraId="678513E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759606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AD4474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…………………………………………………….</w:t>
      </w:r>
    </w:p>
    <w:p w14:paraId="7CC046C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76889D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7D3B5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Uzasadnienie:</w:t>
      </w:r>
    </w:p>
    <w:p w14:paraId="5F5AA65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……………………………………………………..</w:t>
      </w:r>
    </w:p>
    <w:p w14:paraId="33AD203E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Wskazanie najkorzystniejszej oferty:</w:t>
      </w:r>
    </w:p>
    <w:p w14:paraId="13BAC36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EE6972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……………………………………………………………………………………………..</w:t>
      </w:r>
    </w:p>
    <w:p w14:paraId="6F410250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C02A6C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Koszt realizacji  programu w wybranej ofercie wynosi ……………………………….</w:t>
      </w:r>
    </w:p>
    <w:p w14:paraId="7CC519E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07F8531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 Żadna z ofert nie została przyjęta. – ……………………………………………………</w:t>
      </w:r>
    </w:p>
    <w:p w14:paraId="27256D5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E143F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Uzasadnienie: ………………..</w:t>
      </w:r>
    </w:p>
    <w:p w14:paraId="19F9BAB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7BEF38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9505C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 Protokół odczytano: …………………………………….</w:t>
      </w:r>
    </w:p>
    <w:p w14:paraId="450C1D6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D0DE6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F0AAB2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Podpisy Komisji:</w:t>
      </w:r>
    </w:p>
    <w:p w14:paraId="72D15EFB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35A7C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Przewodnicząca Komisji: .................................................</w:t>
      </w:r>
    </w:p>
    <w:p w14:paraId="5673AE4D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EF2B4B6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członek  - ..........................................................................</w:t>
      </w:r>
    </w:p>
    <w:p w14:paraId="300B83C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4CC5FE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członek  - ..........................................................................</w:t>
      </w:r>
    </w:p>
    <w:p w14:paraId="6F893574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D496FA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B0EE21" w14:textId="77777777" w:rsidR="00D055F2" w:rsidRPr="00D055F2" w:rsidRDefault="00D055F2" w:rsidP="00D055F2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AC44D4" w14:textId="77777777" w:rsidR="00D055F2" w:rsidRPr="00D055F2" w:rsidRDefault="00D055F2" w:rsidP="00D055F2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D92E83" w14:textId="77777777" w:rsidR="00D055F2" w:rsidRPr="00D055F2" w:rsidRDefault="00D055F2" w:rsidP="00D055F2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DA4BF3" w14:textId="77777777" w:rsidR="00D055F2" w:rsidRPr="00D055F2" w:rsidRDefault="00D055F2" w:rsidP="00D055F2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A0ACDA" w14:textId="77777777" w:rsidR="00D055F2" w:rsidRPr="00D055F2" w:rsidRDefault="00D055F2" w:rsidP="00D055F2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13FF88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1078" w:line="240" w:lineRule="exact"/>
        <w:ind w:left="28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Zatwierdzam do realizacji zgodnie z powyższym rozstrzygnięciem.</w:t>
      </w:r>
    </w:p>
    <w:p w14:paraId="6C3F0A87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……………………………………………………………….</w:t>
      </w:r>
    </w:p>
    <w:p w14:paraId="4983BC47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5DDAC489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50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(Podpis Wójta Gminy Grębocice)</w:t>
      </w:r>
    </w:p>
    <w:p w14:paraId="2CB2A652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5CA35681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013A6DFB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3999E4DD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5FEDD258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14:paraId="41AB5A07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A9932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 załączeniu: </w:t>
      </w:r>
    </w:p>
    <w:p w14:paraId="357E8254" w14:textId="77777777" w:rsidR="00D055F2" w:rsidRPr="00D055F2" w:rsidRDefault="00D055F2" w:rsidP="00D0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1. Arkusz oceny oferty</w:t>
      </w:r>
    </w:p>
    <w:p w14:paraId="515A9779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055F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2. Oświadczenia członków komisji.</w:t>
      </w:r>
    </w:p>
    <w:p w14:paraId="1B71D753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95E40DF" w14:textId="77777777" w:rsidR="00D055F2" w:rsidRPr="00D055F2" w:rsidRDefault="00D055F2" w:rsidP="00D0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7C7EA4" w14:textId="77777777" w:rsidR="000743C9" w:rsidRPr="00D055F2" w:rsidRDefault="000743C9"/>
    <w:sectPr w:rsidR="000743C9" w:rsidRPr="00D055F2" w:rsidSect="001A10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D795" w14:textId="77777777" w:rsidR="00391277" w:rsidRDefault="00391277" w:rsidP="00D055F2">
      <w:pPr>
        <w:spacing w:after="0" w:line="240" w:lineRule="auto"/>
      </w:pPr>
      <w:r>
        <w:separator/>
      </w:r>
    </w:p>
  </w:endnote>
  <w:endnote w:type="continuationSeparator" w:id="0">
    <w:p w14:paraId="222A5BCE" w14:textId="77777777" w:rsidR="00391277" w:rsidRDefault="00391277" w:rsidP="00D0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E899" w14:textId="77777777" w:rsidR="00391277" w:rsidRDefault="00391277" w:rsidP="00D055F2">
      <w:pPr>
        <w:spacing w:after="0" w:line="240" w:lineRule="auto"/>
      </w:pPr>
      <w:r>
        <w:separator/>
      </w:r>
    </w:p>
  </w:footnote>
  <w:footnote w:type="continuationSeparator" w:id="0">
    <w:p w14:paraId="3E9791DB" w14:textId="77777777" w:rsidR="00391277" w:rsidRDefault="00391277" w:rsidP="00D0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B18"/>
    <w:multiLevelType w:val="hybridMultilevel"/>
    <w:tmpl w:val="FFFFFFFF"/>
    <w:lvl w:ilvl="0" w:tplc="7AFA37A6">
      <w:start w:val="1"/>
      <w:numFmt w:val="decimal"/>
      <w:lvlText w:val="%1."/>
      <w:lvlJc w:val="left"/>
      <w:pPr>
        <w:ind w:left="23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color w:val="000000"/>
      </w:rPr>
    </w:lvl>
  </w:abstractNum>
  <w:abstractNum w:abstractNumId="1" w15:restartNumberingAfterBreak="0">
    <w:nsid w:val="3FF44351"/>
    <w:multiLevelType w:val="hybridMultilevel"/>
    <w:tmpl w:val="FFFFFFFF"/>
    <w:lvl w:ilvl="0" w:tplc="185A7BAC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74886745"/>
    <w:multiLevelType w:val="hybridMultilevel"/>
    <w:tmpl w:val="FFFFFFFF"/>
    <w:lvl w:ilvl="0" w:tplc="2C0E72FC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79F173C8"/>
    <w:multiLevelType w:val="multilevel"/>
    <w:tmpl w:val="FFFFFFFF"/>
    <w:lvl w:ilvl="0">
      <w:start w:val="1"/>
      <w:numFmt w:val="decimal"/>
      <w:lvlText w:val="%1)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 w15:restartNumberingAfterBreak="0">
    <w:nsid w:val="7E596F8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2"/>
    <w:rsid w:val="000743C9"/>
    <w:rsid w:val="00391277"/>
    <w:rsid w:val="003B4309"/>
    <w:rsid w:val="005C5EA2"/>
    <w:rsid w:val="00830BCC"/>
    <w:rsid w:val="00C1058A"/>
    <w:rsid w:val="00D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FB89"/>
  <w15:chartTrackingRefBased/>
  <w15:docId w15:val="{E402280D-079A-4A0C-9D59-1560AB54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5F2"/>
  </w:style>
  <w:style w:type="paragraph" w:styleId="Stopka">
    <w:name w:val="footer"/>
    <w:basedOn w:val="Normalny"/>
    <w:link w:val="StopkaZnak"/>
    <w:uiPriority w:val="99"/>
    <w:unhideWhenUsed/>
    <w:rsid w:val="00D0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4215</Words>
  <Characters>25294</Characters>
  <Application>Microsoft Office Word</Application>
  <DocSecurity>0</DocSecurity>
  <Lines>210</Lines>
  <Paragraphs>58</Paragraphs>
  <ScaleCrop>false</ScaleCrop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Kiczak</dc:creator>
  <cp:keywords/>
  <dc:description/>
  <cp:lastModifiedBy>Komputer</cp:lastModifiedBy>
  <cp:revision>3</cp:revision>
  <dcterms:created xsi:type="dcterms:W3CDTF">2022-03-17T13:15:00Z</dcterms:created>
  <dcterms:modified xsi:type="dcterms:W3CDTF">2022-03-18T07:52:00Z</dcterms:modified>
</cp:coreProperties>
</file>