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67A4" w14:textId="6D6A7281" w:rsidR="00B36DC1" w:rsidRPr="00604A35" w:rsidRDefault="00B36DC1" w:rsidP="00604A35">
      <w:pPr>
        <w:pStyle w:val="Tytu"/>
      </w:pPr>
      <w:r w:rsidRPr="00604A35">
        <w:rPr>
          <w:rStyle w:val="markedcontent"/>
        </w:rPr>
        <w:t xml:space="preserve">Procedury zapewnienia dostępu alternatywnego dla osób ze szczególnymi potrzebami w Urzędzie </w:t>
      </w:r>
      <w:r w:rsidR="00F755D0">
        <w:rPr>
          <w:rStyle w:val="markedcontent"/>
        </w:rPr>
        <w:t xml:space="preserve">Gminy </w:t>
      </w:r>
      <w:r w:rsidRPr="00604A35">
        <w:rPr>
          <w:rStyle w:val="markedcontent"/>
        </w:rPr>
        <w:t>w G</w:t>
      </w:r>
      <w:r w:rsidR="00F755D0">
        <w:rPr>
          <w:rStyle w:val="markedcontent"/>
        </w:rPr>
        <w:t>rębocicach</w:t>
      </w:r>
    </w:p>
    <w:p w14:paraId="29ADBE6B" w14:textId="77777777" w:rsidR="00B148C9" w:rsidRPr="003730F1" w:rsidRDefault="00B36DC1" w:rsidP="00496222">
      <w:pPr>
        <w:pStyle w:val="Nagwek1"/>
        <w:spacing w:after="2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0F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Zapisy ogólne</w:t>
      </w:r>
    </w:p>
    <w:p w14:paraId="096EDF6C" w14:textId="3678FDCE" w:rsidR="00B36DC1" w:rsidRPr="0097781B" w:rsidRDefault="00B36DC1" w:rsidP="004962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 xml:space="preserve">Dokument dotyczy zapewniania dostępu alternatywnego osobom ze szczególnymi potrzebami w Urzędzie </w:t>
      </w:r>
      <w:r w:rsidR="00F755D0">
        <w:rPr>
          <w:rFonts w:cstheme="minorHAnsi"/>
          <w:sz w:val="24"/>
          <w:szCs w:val="24"/>
        </w:rPr>
        <w:t xml:space="preserve">Gminy </w:t>
      </w:r>
      <w:r w:rsidRPr="0097781B">
        <w:rPr>
          <w:rFonts w:cstheme="minorHAnsi"/>
          <w:sz w:val="24"/>
          <w:szCs w:val="24"/>
        </w:rPr>
        <w:t>w G</w:t>
      </w:r>
      <w:r w:rsidR="00F755D0">
        <w:rPr>
          <w:rFonts w:cstheme="minorHAnsi"/>
          <w:sz w:val="24"/>
          <w:szCs w:val="24"/>
        </w:rPr>
        <w:t>rębocicach</w:t>
      </w:r>
      <w:r w:rsidR="00496222" w:rsidRPr="0097781B">
        <w:rPr>
          <w:rFonts w:cstheme="minorHAnsi"/>
          <w:sz w:val="24"/>
          <w:szCs w:val="24"/>
        </w:rPr>
        <w:t>.</w:t>
      </w:r>
    </w:p>
    <w:p w14:paraId="7D7DEFD2" w14:textId="77777777" w:rsidR="00B36DC1" w:rsidRPr="0097781B" w:rsidRDefault="00B36DC1" w:rsidP="004962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Osoba ze szczególnymi potrzebami to osoba, która ze względu na swoje cechy zewnętrzne lub wewnętrzne, albo ze względu na okoliczności, w których się znajduje, musi podjąć dodatkowe działania lub zastosować dodatkowe środki, aby przezwyciężyć bariery, by uczestniczyć w różnych sferach życia na zas</w:t>
      </w:r>
      <w:r w:rsidR="00DD603E">
        <w:rPr>
          <w:rFonts w:cstheme="minorHAnsi"/>
          <w:sz w:val="24"/>
          <w:szCs w:val="24"/>
        </w:rPr>
        <w:t>adzie równości z </w:t>
      </w:r>
      <w:r w:rsidRPr="0097781B">
        <w:rPr>
          <w:rFonts w:cstheme="minorHAnsi"/>
          <w:sz w:val="24"/>
          <w:szCs w:val="24"/>
        </w:rPr>
        <w:t>innymi osobami.</w:t>
      </w:r>
    </w:p>
    <w:p w14:paraId="63665754" w14:textId="77777777" w:rsidR="00B36DC1" w:rsidRPr="0097781B" w:rsidRDefault="00B36DC1" w:rsidP="004962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Jeżeli jesteś osobą ze szczególnymi potrzebami, a Urząd nie jest w stanie zapewnić Ci dostępności, to jest zobowiązany zapewnić dostęp alternatywny. Brak dostępności</w:t>
      </w:r>
      <w:r w:rsidR="00DD603E">
        <w:rPr>
          <w:rFonts w:cstheme="minorHAnsi"/>
          <w:sz w:val="24"/>
          <w:szCs w:val="24"/>
        </w:rPr>
        <w:t>, o </w:t>
      </w:r>
      <w:r w:rsidRPr="0097781B">
        <w:rPr>
          <w:rFonts w:cstheme="minorHAnsi"/>
          <w:sz w:val="24"/>
          <w:szCs w:val="24"/>
        </w:rPr>
        <w:t>którym mowa może być spowodowany jedynie względami technicznymi lub prawnymi.</w:t>
      </w:r>
    </w:p>
    <w:p w14:paraId="68311E16" w14:textId="77777777" w:rsidR="00B36DC1" w:rsidRPr="0097781B" w:rsidRDefault="00B36DC1" w:rsidP="00496222">
      <w:pPr>
        <w:numPr>
          <w:ilvl w:val="0"/>
          <w:numId w:val="2"/>
        </w:numPr>
        <w:spacing w:before="100" w:beforeAutospacing="1" w:after="0" w:line="360" w:lineRule="auto"/>
        <w:ind w:left="714" w:hanging="357"/>
        <w:contextualSpacing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Dostęp alternatywny polega w szczególności na:</w:t>
      </w:r>
    </w:p>
    <w:p w14:paraId="3F5C1366" w14:textId="77777777" w:rsidR="00B36DC1" w:rsidRPr="0097781B" w:rsidRDefault="00B36DC1" w:rsidP="00496222">
      <w:pPr>
        <w:numPr>
          <w:ilvl w:val="0"/>
          <w:numId w:val="1"/>
        </w:numPr>
        <w:spacing w:after="100" w:afterAutospacing="1" w:line="360" w:lineRule="auto"/>
        <w:ind w:left="1134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zapewnieniu osobie ze szczególnymi potrzebami wsparcia innej osoby;</w:t>
      </w:r>
    </w:p>
    <w:p w14:paraId="4A610EFD" w14:textId="77777777" w:rsidR="00B36DC1" w:rsidRPr="0097781B" w:rsidRDefault="00B36DC1" w:rsidP="00496222">
      <w:pPr>
        <w:numPr>
          <w:ilvl w:val="0"/>
          <w:numId w:val="1"/>
        </w:numPr>
        <w:spacing w:before="100" w:beforeAutospacing="1" w:after="100" w:afterAutospacing="1" w:line="360" w:lineRule="auto"/>
        <w:ind w:left="1134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 xml:space="preserve">zapewnieniu osobie ze szczególnymi potrzebami </w:t>
      </w:r>
      <w:r w:rsidR="00DD603E">
        <w:rPr>
          <w:rFonts w:cstheme="minorHAnsi"/>
          <w:sz w:val="24"/>
          <w:szCs w:val="24"/>
        </w:rPr>
        <w:t>wsparcia technicznego, w tym z </w:t>
      </w:r>
      <w:r w:rsidRPr="0097781B">
        <w:rPr>
          <w:rFonts w:cstheme="minorHAnsi"/>
          <w:sz w:val="24"/>
          <w:szCs w:val="24"/>
        </w:rPr>
        <w:t>wykorzystaniem nowoczesnych technologii;</w:t>
      </w:r>
    </w:p>
    <w:p w14:paraId="0888DF13" w14:textId="77777777" w:rsidR="00B36DC1" w:rsidRPr="0097781B" w:rsidRDefault="00B36DC1" w:rsidP="00496222">
      <w:pPr>
        <w:numPr>
          <w:ilvl w:val="0"/>
          <w:numId w:val="1"/>
        </w:numPr>
        <w:spacing w:before="100" w:beforeAutospacing="1" w:after="0" w:line="360" w:lineRule="auto"/>
        <w:ind w:left="1134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wprowadzeniu takiej organizacji Urzędu, która umożliwi realizację potrzeb osób ze szczególnymi potrzebami, w niezbędnym zakresie dla tych osób.</w:t>
      </w:r>
    </w:p>
    <w:p w14:paraId="05E2833E" w14:textId="77777777" w:rsidR="00B36DC1" w:rsidRPr="0097781B" w:rsidRDefault="00B36DC1" w:rsidP="00496222">
      <w:pPr>
        <w:spacing w:line="360" w:lineRule="auto"/>
        <w:ind w:left="774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Jeżeli Urząd nie jest w stanie zapewnić Ci dostępności cyfrowej elementu strony internetowej lub aplikacji mobilnej, powinien umożliwić Ci kontakt:</w:t>
      </w:r>
    </w:p>
    <w:p w14:paraId="5DD1A2DC" w14:textId="77777777" w:rsidR="00B36DC1" w:rsidRPr="0097781B" w:rsidRDefault="00B36DC1" w:rsidP="00496222">
      <w:pPr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telefoniczny,</w:t>
      </w:r>
    </w:p>
    <w:p w14:paraId="4E61BABF" w14:textId="77777777" w:rsidR="00B36DC1" w:rsidRPr="0097781B" w:rsidRDefault="00B36DC1" w:rsidP="00496222">
      <w:pPr>
        <w:numPr>
          <w:ilvl w:val="1"/>
          <w:numId w:val="1"/>
        </w:num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korespondencyjny,</w:t>
      </w:r>
    </w:p>
    <w:p w14:paraId="16460FA6" w14:textId="77777777" w:rsidR="00B36DC1" w:rsidRPr="0097781B" w:rsidRDefault="00B36DC1" w:rsidP="00496222">
      <w:pPr>
        <w:numPr>
          <w:ilvl w:val="1"/>
          <w:numId w:val="1"/>
        </w:num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za pomocą środków komunikacji elektronicznej,</w:t>
      </w:r>
    </w:p>
    <w:p w14:paraId="18D31A1D" w14:textId="77777777" w:rsidR="00B36DC1" w:rsidRPr="0097781B" w:rsidRDefault="00B36DC1" w:rsidP="00496222">
      <w:pPr>
        <w:numPr>
          <w:ilvl w:val="1"/>
          <w:numId w:val="1"/>
        </w:num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 xml:space="preserve">za pomocą tłumacza języka migowego, </w:t>
      </w:r>
    </w:p>
    <w:p w14:paraId="759D96F6" w14:textId="77777777" w:rsidR="00B36DC1" w:rsidRPr="0097781B" w:rsidRDefault="00B36DC1" w:rsidP="00496222">
      <w:pPr>
        <w:numPr>
          <w:ilvl w:val="1"/>
          <w:numId w:val="1"/>
        </w:num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>za pomocą tłumacza-przewodnika</w:t>
      </w:r>
    </w:p>
    <w:p w14:paraId="39B53FB2" w14:textId="669D4F70" w:rsidR="0097781B" w:rsidRPr="0097781B" w:rsidRDefault="0097781B" w:rsidP="0097781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lastRenderedPageBreak/>
        <w:t>Koordynatorem</w:t>
      </w:r>
      <w:r w:rsidR="00F755D0">
        <w:rPr>
          <w:rFonts w:cstheme="minorHAnsi"/>
          <w:sz w:val="24"/>
          <w:szCs w:val="24"/>
        </w:rPr>
        <w:t xml:space="preserve"> </w:t>
      </w:r>
      <w:r w:rsidRPr="0097781B">
        <w:rPr>
          <w:rFonts w:cstheme="minorHAnsi"/>
          <w:sz w:val="24"/>
          <w:szCs w:val="24"/>
        </w:rPr>
        <w:t>ds. dostępności w Urzędzie jest:</w:t>
      </w:r>
    </w:p>
    <w:p w14:paraId="77733D0C" w14:textId="6407E8D0" w:rsidR="0097781B" w:rsidRPr="003730F1" w:rsidRDefault="00F755D0" w:rsidP="003730F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Edyta Jakubowska - Leśniak</w:t>
      </w:r>
      <w:r w:rsidR="0097781B" w:rsidRPr="0097781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8B6714">
          <w:rPr>
            <w:rStyle w:val="Hipercze"/>
            <w:rFonts w:cstheme="minorHAnsi"/>
            <w:sz w:val="24"/>
            <w:szCs w:val="24"/>
          </w:rPr>
          <w:t>sekretarz@grebocice.com.pl</w:t>
        </w:r>
      </w:hyperlink>
      <w:r>
        <w:rPr>
          <w:rFonts w:cstheme="minorHAnsi"/>
          <w:sz w:val="24"/>
          <w:szCs w:val="24"/>
        </w:rPr>
        <w:t>, 76 8315501</w:t>
      </w:r>
    </w:p>
    <w:p w14:paraId="1AF9F411" w14:textId="6DBF2FC8" w:rsidR="0097781B" w:rsidRPr="0097781B" w:rsidRDefault="0097781B" w:rsidP="0097781B">
      <w:pPr>
        <w:pStyle w:val="Akapitzlist"/>
        <w:spacing w:before="100" w:beforeAutospacing="1" w:after="100" w:afterAutospacing="1" w:line="360" w:lineRule="auto"/>
        <w:ind w:left="709"/>
        <w:rPr>
          <w:rFonts w:cstheme="minorHAnsi"/>
          <w:sz w:val="24"/>
          <w:szCs w:val="24"/>
        </w:rPr>
      </w:pPr>
      <w:r w:rsidRPr="0097781B">
        <w:rPr>
          <w:rFonts w:cstheme="minorHAnsi"/>
          <w:sz w:val="24"/>
          <w:szCs w:val="24"/>
        </w:rPr>
        <w:t xml:space="preserve">Koordynator </w:t>
      </w:r>
      <w:r w:rsidR="00F755D0">
        <w:rPr>
          <w:rFonts w:cstheme="minorHAnsi"/>
          <w:sz w:val="24"/>
          <w:szCs w:val="24"/>
        </w:rPr>
        <w:t xml:space="preserve">jest </w:t>
      </w:r>
      <w:r w:rsidRPr="0097781B">
        <w:rPr>
          <w:rFonts w:cstheme="minorHAnsi"/>
          <w:sz w:val="24"/>
          <w:szCs w:val="24"/>
        </w:rPr>
        <w:t xml:space="preserve"> również odpowiedzialn</w:t>
      </w:r>
      <w:r w:rsidR="003730F1">
        <w:rPr>
          <w:rFonts w:cstheme="minorHAnsi"/>
          <w:sz w:val="24"/>
          <w:szCs w:val="24"/>
        </w:rPr>
        <w:t>y</w:t>
      </w:r>
      <w:r w:rsidRPr="0097781B">
        <w:rPr>
          <w:rFonts w:cstheme="minorHAnsi"/>
          <w:sz w:val="24"/>
          <w:szCs w:val="24"/>
        </w:rPr>
        <w:t xml:space="preserve"> za organizację dostępu alternatywnego</w:t>
      </w:r>
    </w:p>
    <w:p w14:paraId="0214E9A6" w14:textId="77777777" w:rsidR="0097781B" w:rsidRDefault="0097781B" w:rsidP="003730F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C00000"/>
          <w:sz w:val="24"/>
          <w:szCs w:val="24"/>
        </w:rPr>
      </w:pPr>
      <w:r w:rsidRPr="00F755D0">
        <w:rPr>
          <w:rFonts w:cstheme="minorHAnsi"/>
          <w:sz w:val="24"/>
          <w:szCs w:val="24"/>
        </w:rPr>
        <w:t xml:space="preserve">Na stronie Biuletynu Informacji Publicznej Urzędu zamieszczone są </w:t>
      </w:r>
      <w:r w:rsidR="003152A6" w:rsidRPr="00F755D0">
        <w:rPr>
          <w:rFonts w:cstheme="minorHAnsi"/>
          <w:sz w:val="24"/>
          <w:szCs w:val="24"/>
        </w:rPr>
        <w:t>informację o </w:t>
      </w:r>
      <w:r w:rsidRPr="00F755D0">
        <w:rPr>
          <w:rFonts w:cstheme="minorHAnsi"/>
          <w:sz w:val="24"/>
          <w:szCs w:val="24"/>
        </w:rPr>
        <w:t>sposobie zapewniania dostępu alternatywnego dla dostępności architektonicznej, informacyjno-komunikacyjnej i cyfrowej</w:t>
      </w:r>
      <w:r w:rsidRPr="0097781B">
        <w:rPr>
          <w:rFonts w:cstheme="minorHAnsi"/>
          <w:color w:val="C00000"/>
          <w:sz w:val="24"/>
          <w:szCs w:val="24"/>
        </w:rPr>
        <w:t>.</w:t>
      </w:r>
    </w:p>
    <w:p w14:paraId="775444FE" w14:textId="77777777" w:rsidR="0097781B" w:rsidRPr="00C7323F" w:rsidRDefault="0097781B" w:rsidP="0097781B">
      <w:pPr>
        <w:pStyle w:val="Nagwek1"/>
      </w:pPr>
      <w:r w:rsidRPr="00C7323F">
        <w:t>Dostęp alternatywny do treści cyfrowych</w:t>
      </w:r>
    </w:p>
    <w:p w14:paraId="76E7AD3F" w14:textId="77777777" w:rsidR="00F823BC" w:rsidRPr="00222F2B" w:rsidRDefault="0097781B" w:rsidP="0097781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Jeżeli jesteś osobą ze szczególnymi potrzebami, to w przypadku problemów </w:t>
      </w:r>
      <w:r w:rsidRPr="00222F2B">
        <w:rPr>
          <w:rFonts w:cstheme="minorHAnsi"/>
          <w:sz w:val="24"/>
          <w:szCs w:val="24"/>
        </w:rPr>
        <w:br/>
        <w:t>z dostępnością cyfrową strony lub aplikacji mobilnej skontaktuj się z koordynatorem dostępności.</w:t>
      </w:r>
      <w:r w:rsidRPr="00222F2B">
        <w:rPr>
          <w:rFonts w:cstheme="minorHAnsi"/>
        </w:rPr>
        <w:t xml:space="preserve"> </w:t>
      </w:r>
    </w:p>
    <w:p w14:paraId="30EE4D16" w14:textId="77777777" w:rsidR="00E65EAC" w:rsidRPr="00222F2B" w:rsidRDefault="00F823BC" w:rsidP="0097781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M</w:t>
      </w:r>
      <w:r w:rsidR="0097781B" w:rsidRPr="00222F2B">
        <w:rPr>
          <w:rFonts w:cstheme="minorHAnsi"/>
          <w:sz w:val="24"/>
          <w:szCs w:val="24"/>
        </w:rPr>
        <w:t xml:space="preserve">ożesz </w:t>
      </w:r>
      <w:r w:rsidRPr="00222F2B">
        <w:rPr>
          <w:rFonts w:cstheme="minorHAnsi"/>
          <w:sz w:val="24"/>
          <w:szCs w:val="24"/>
        </w:rPr>
        <w:t xml:space="preserve">również </w:t>
      </w:r>
      <w:r w:rsidR="0097781B" w:rsidRPr="00222F2B">
        <w:rPr>
          <w:rFonts w:cstheme="minorHAnsi"/>
          <w:sz w:val="24"/>
          <w:szCs w:val="24"/>
        </w:rPr>
        <w:t xml:space="preserve">złożyć wniosek o </w:t>
      </w:r>
      <w:r w:rsidRPr="00222F2B">
        <w:rPr>
          <w:rFonts w:cstheme="minorHAnsi"/>
          <w:sz w:val="24"/>
          <w:szCs w:val="24"/>
        </w:rPr>
        <w:t>z</w:t>
      </w:r>
      <w:r w:rsidR="00E65EAC" w:rsidRPr="00222F2B">
        <w:rPr>
          <w:rFonts w:cstheme="minorHAnsi"/>
          <w:sz w:val="24"/>
          <w:szCs w:val="24"/>
        </w:rPr>
        <w:t>apewnienie dostępności. Wzór wni</w:t>
      </w:r>
      <w:r w:rsidRPr="00222F2B">
        <w:rPr>
          <w:rFonts w:cstheme="minorHAnsi"/>
          <w:sz w:val="24"/>
          <w:szCs w:val="24"/>
        </w:rPr>
        <w:t>osku</w:t>
      </w:r>
      <w:r w:rsidR="00E65EAC" w:rsidRPr="00222F2B">
        <w:rPr>
          <w:rFonts w:cstheme="minorHAnsi"/>
          <w:sz w:val="24"/>
          <w:szCs w:val="24"/>
        </w:rPr>
        <w:t xml:space="preserve"> znajduje się na stronie Biuletynu Informacji Publicznej Urzędu.</w:t>
      </w:r>
    </w:p>
    <w:p w14:paraId="411020EE" w14:textId="77777777" w:rsidR="00E65EAC" w:rsidRPr="00222F2B" w:rsidRDefault="0097781B" w:rsidP="00E65EA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Urząd zrealizuje żądanie niezwłocznie i nie później niż w ciągu 7 dni. Jeżeli dotrzymanie tego terminu nie jest możliwe, Urząd niezwłocznie poinformuje Cię </w:t>
      </w:r>
      <w:r w:rsidR="00DD603E">
        <w:rPr>
          <w:rFonts w:cstheme="minorHAnsi"/>
          <w:sz w:val="24"/>
          <w:szCs w:val="24"/>
        </w:rPr>
        <w:t>o </w:t>
      </w:r>
      <w:r w:rsidRPr="00222F2B">
        <w:rPr>
          <w:rFonts w:cstheme="minorHAnsi"/>
          <w:sz w:val="24"/>
          <w:szCs w:val="24"/>
        </w:rPr>
        <w:t>tym, kiedy realizacja żądania będzie możliwa, przy czym termin ten nie może być dłuższy niż 2 miesiące.</w:t>
      </w:r>
    </w:p>
    <w:p w14:paraId="22CC1F6F" w14:textId="77777777" w:rsidR="00E65EAC" w:rsidRPr="00E65EAC" w:rsidRDefault="00E65EAC" w:rsidP="00E65EAC">
      <w:pPr>
        <w:pStyle w:val="Nagwek1"/>
      </w:pPr>
      <w:r w:rsidRPr="00341836">
        <w:t>Dostęp alternatywny w zakresie informacyjno-komunikacyjnym</w:t>
      </w:r>
    </w:p>
    <w:p w14:paraId="0BDE980E" w14:textId="77777777" w:rsidR="00E65EAC" w:rsidRPr="00222F2B" w:rsidRDefault="00E65EAC" w:rsidP="00E65EA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Jeżeli jesteś osobą ze szczególnymi potrzebami, to w przypadku problemów </w:t>
      </w:r>
      <w:r w:rsidRPr="00222F2B">
        <w:rPr>
          <w:rFonts w:cstheme="minorHAnsi"/>
          <w:sz w:val="24"/>
          <w:szCs w:val="24"/>
        </w:rPr>
        <w:br/>
        <w:t>z dostępnością informacyjno-komunikacyjną skontaktuj się koordynatorem dostępności.</w:t>
      </w:r>
    </w:p>
    <w:p w14:paraId="757C036F" w14:textId="77777777" w:rsidR="00E65EAC" w:rsidRPr="00222F2B" w:rsidRDefault="00E65EAC" w:rsidP="00E65EAC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Urząd nie zapewnia obsługi poprzez SMS, MMS oraz komunikację audiowizualną. Jednak możesz skontaktować się z Urzędem za pośrednictwem:</w:t>
      </w:r>
    </w:p>
    <w:p w14:paraId="319CBBED" w14:textId="6F9F1579" w:rsidR="00E65EAC" w:rsidRPr="00222F2B" w:rsidRDefault="00E65EAC" w:rsidP="00E65EAC">
      <w:pPr>
        <w:numPr>
          <w:ilvl w:val="0"/>
          <w:numId w:val="9"/>
        </w:numPr>
        <w:spacing w:after="100" w:afterAutospacing="1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poczty elektronicznej pod adresem: </w:t>
      </w:r>
      <w:hyperlink r:id="rId9" w:history="1"/>
      <w:r w:rsidR="00F755D0">
        <w:rPr>
          <w:rStyle w:val="Hipercze"/>
          <w:rFonts w:cstheme="minorHAnsi"/>
          <w:bCs/>
          <w:sz w:val="24"/>
          <w:szCs w:val="24"/>
        </w:rPr>
        <w:t xml:space="preserve"> centrum@grebocice.com.pl</w:t>
      </w:r>
    </w:p>
    <w:p w14:paraId="64E23DA6" w14:textId="0C07A25E" w:rsidR="00E65EAC" w:rsidRPr="00222F2B" w:rsidRDefault="00E65EAC" w:rsidP="00E65EAC">
      <w:pPr>
        <w:numPr>
          <w:ilvl w:val="0"/>
          <w:numId w:val="9"/>
        </w:numPr>
        <w:spacing w:after="100" w:afterAutospacing="1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faksu pod numerem: 76</w:t>
      </w:r>
      <w:r w:rsidR="00F755D0">
        <w:rPr>
          <w:rFonts w:cstheme="minorHAnsi"/>
          <w:sz w:val="24"/>
          <w:szCs w:val="24"/>
        </w:rPr>
        <w:t>8315095</w:t>
      </w:r>
    </w:p>
    <w:p w14:paraId="5543C39D" w14:textId="551A3AC4" w:rsidR="00E65EAC" w:rsidRPr="00F755D0" w:rsidRDefault="00F755D0" w:rsidP="00115712">
      <w:pPr>
        <w:numPr>
          <w:ilvl w:val="0"/>
          <w:numId w:val="9"/>
        </w:numPr>
        <w:spacing w:after="0" w:afterAutospacing="1" w:line="360" w:lineRule="auto"/>
        <w:ind w:left="1134"/>
        <w:rPr>
          <w:rFonts w:cstheme="minorHAnsi"/>
          <w:sz w:val="24"/>
          <w:szCs w:val="24"/>
        </w:rPr>
      </w:pPr>
      <w:r w:rsidRPr="00F755D0">
        <w:rPr>
          <w:rFonts w:cstheme="minorHAnsi"/>
          <w:sz w:val="24"/>
          <w:szCs w:val="24"/>
        </w:rPr>
        <w:t xml:space="preserve"> </w:t>
      </w:r>
      <w:r w:rsidR="00E65EAC" w:rsidRPr="00F755D0">
        <w:rPr>
          <w:rFonts w:cstheme="minorHAnsi"/>
          <w:sz w:val="24"/>
          <w:szCs w:val="24"/>
        </w:rPr>
        <w:t>stron internetowych Urzędu, które spełniają standardy dostępności</w:t>
      </w:r>
      <w:r w:rsidR="00222F2B" w:rsidRPr="00F755D0">
        <w:rPr>
          <w:rFonts w:cstheme="minorHAnsi"/>
          <w:sz w:val="24"/>
          <w:szCs w:val="24"/>
        </w:rPr>
        <w:t xml:space="preserve">: </w:t>
      </w:r>
      <w:hyperlink r:id="rId10" w:history="1">
        <w:r w:rsidR="00222F2B" w:rsidRPr="00F755D0">
          <w:rPr>
            <w:rStyle w:val="Hipercze"/>
            <w:rFonts w:cstheme="minorHAnsi"/>
            <w:bCs/>
            <w:sz w:val="24"/>
            <w:szCs w:val="24"/>
          </w:rPr>
          <w:t xml:space="preserve">Oficjalna strona Urzędu </w:t>
        </w:r>
        <w:r w:rsidR="001F6F4F">
          <w:rPr>
            <w:rStyle w:val="Hipercze"/>
            <w:rFonts w:cstheme="minorHAnsi"/>
            <w:bCs/>
            <w:sz w:val="24"/>
            <w:szCs w:val="24"/>
          </w:rPr>
          <w:t>Gminy</w:t>
        </w:r>
        <w:r w:rsidR="00222F2B" w:rsidRPr="00F755D0">
          <w:rPr>
            <w:rStyle w:val="Hipercze"/>
            <w:rFonts w:cstheme="minorHAnsi"/>
            <w:bCs/>
            <w:sz w:val="24"/>
            <w:szCs w:val="24"/>
          </w:rPr>
          <w:t xml:space="preserve"> w G</w:t>
        </w:r>
      </w:hyperlink>
      <w:r w:rsidR="00E001D1">
        <w:rPr>
          <w:rStyle w:val="Hipercze"/>
          <w:rFonts w:cstheme="minorHAnsi"/>
          <w:bCs/>
          <w:sz w:val="24"/>
          <w:szCs w:val="24"/>
        </w:rPr>
        <w:t>rębocicach</w:t>
      </w:r>
      <w:r w:rsidR="00222F2B" w:rsidRPr="00F755D0">
        <w:rPr>
          <w:rFonts w:cstheme="minorHAnsi"/>
          <w:bCs/>
          <w:sz w:val="24"/>
          <w:szCs w:val="24"/>
        </w:rPr>
        <w:t xml:space="preserve">, </w:t>
      </w:r>
      <w:hyperlink r:id="rId11" w:history="1"/>
      <w:r w:rsidR="00E001D1">
        <w:rPr>
          <w:rStyle w:val="Hipercze"/>
          <w:rFonts w:cstheme="minorHAnsi"/>
          <w:bCs/>
          <w:sz w:val="24"/>
          <w:szCs w:val="24"/>
        </w:rPr>
        <w:t xml:space="preserve"> </w:t>
      </w:r>
    </w:p>
    <w:p w14:paraId="23B452ED" w14:textId="77777777" w:rsidR="00E65EAC" w:rsidRPr="003730F1" w:rsidRDefault="00E65EAC" w:rsidP="00E65EAC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W Urzędzie nie ma dostępu do usługi tłumacza on-line polskiego języka migowego. Jeśli chcesz skorzystać z usługi tłumacza polskiego języka migowego (lub innego tłumacza), zgłoś to w Urzędzie</w:t>
      </w:r>
      <w:r w:rsidR="00222F2B" w:rsidRPr="00222F2B">
        <w:rPr>
          <w:rFonts w:cstheme="minorHAnsi"/>
          <w:sz w:val="24"/>
          <w:szCs w:val="24"/>
        </w:rPr>
        <w:t xml:space="preserve"> za pośrednictwem </w:t>
      </w:r>
      <w:r w:rsidRPr="00222F2B">
        <w:rPr>
          <w:rFonts w:cstheme="minorHAnsi"/>
          <w:sz w:val="24"/>
          <w:szCs w:val="24"/>
        </w:rPr>
        <w:t>wniosku</w:t>
      </w:r>
      <w:r w:rsidR="00222F2B" w:rsidRPr="00222F2B">
        <w:rPr>
          <w:rFonts w:cstheme="minorHAnsi"/>
          <w:sz w:val="24"/>
          <w:szCs w:val="24"/>
        </w:rPr>
        <w:t xml:space="preserve"> o zapewnienie </w:t>
      </w:r>
      <w:r w:rsidR="00222F2B" w:rsidRPr="00222F2B">
        <w:rPr>
          <w:rFonts w:cstheme="minorHAnsi"/>
          <w:sz w:val="24"/>
          <w:szCs w:val="24"/>
        </w:rPr>
        <w:lastRenderedPageBreak/>
        <w:t>dostępności</w:t>
      </w:r>
      <w:r w:rsidRPr="00222F2B">
        <w:rPr>
          <w:rFonts w:cstheme="minorHAnsi"/>
          <w:sz w:val="24"/>
          <w:szCs w:val="24"/>
        </w:rPr>
        <w:t xml:space="preserve">. </w:t>
      </w:r>
      <w:r w:rsidRPr="003730F1">
        <w:rPr>
          <w:rFonts w:cstheme="minorHAnsi"/>
          <w:sz w:val="24"/>
          <w:szCs w:val="24"/>
        </w:rPr>
        <w:t xml:space="preserve">Wzór wniosku znajdziesz </w:t>
      </w:r>
      <w:r w:rsidR="00222F2B" w:rsidRPr="003730F1">
        <w:rPr>
          <w:rFonts w:cstheme="minorHAnsi"/>
          <w:sz w:val="24"/>
          <w:szCs w:val="24"/>
        </w:rPr>
        <w:t>na stronie Biuletynu Informacji Publicznej Urzędu.</w:t>
      </w:r>
    </w:p>
    <w:p w14:paraId="57DE0F5C" w14:textId="77777777" w:rsidR="00E65EAC" w:rsidRPr="00222F2B" w:rsidRDefault="00E65EAC" w:rsidP="00E65EAC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Wniosek o zapewnienie usługi tłumacza polskiego języka migowego </w:t>
      </w:r>
      <w:r w:rsidRPr="00222F2B">
        <w:rPr>
          <w:rFonts w:cstheme="minorHAnsi"/>
          <w:sz w:val="24"/>
          <w:szCs w:val="24"/>
        </w:rPr>
        <w:br/>
        <w:t>(lub innego) powinieneś/powinnaś złożyć:</w:t>
      </w:r>
    </w:p>
    <w:p w14:paraId="7D001E46" w14:textId="77777777" w:rsidR="00E65EAC" w:rsidRPr="00222F2B" w:rsidRDefault="00E65EAC" w:rsidP="00E65EAC">
      <w:pPr>
        <w:numPr>
          <w:ilvl w:val="0"/>
          <w:numId w:val="10"/>
        </w:numPr>
        <w:spacing w:after="100" w:afterAutospacing="1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co najmniej na 3 dni robocze przed Twoją wizytą w Urzędzie, </w:t>
      </w:r>
      <w:r w:rsidRPr="00222F2B">
        <w:rPr>
          <w:rFonts w:cstheme="minorHAnsi"/>
          <w:sz w:val="24"/>
          <w:szCs w:val="24"/>
        </w:rPr>
        <w:br/>
        <w:t>z wyłączeniem sytuacji nagłych,</w:t>
      </w:r>
    </w:p>
    <w:p w14:paraId="08966C2D" w14:textId="77777777" w:rsidR="00E65EAC" w:rsidRPr="00222F2B" w:rsidRDefault="00E65EAC" w:rsidP="00E65EAC">
      <w:pPr>
        <w:numPr>
          <w:ilvl w:val="0"/>
          <w:numId w:val="10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w formie określonej przez Urząd w sposób zapewniający Ci dostępność.</w:t>
      </w:r>
    </w:p>
    <w:p w14:paraId="0DC0C0DC" w14:textId="77777777" w:rsidR="00E65EAC" w:rsidRPr="00222F2B" w:rsidRDefault="00E65EAC" w:rsidP="00E65EAC">
      <w:pPr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Gdy dokonasz zgłoszenia Urząd jest zobowiązany zapewnić Ci usługę tłumacza </w:t>
      </w:r>
      <w:r w:rsidR="003152A6">
        <w:rPr>
          <w:rFonts w:cstheme="minorHAnsi"/>
          <w:sz w:val="24"/>
          <w:szCs w:val="24"/>
        </w:rPr>
        <w:t>w </w:t>
      </w:r>
      <w:r w:rsidRPr="00222F2B">
        <w:rPr>
          <w:rFonts w:cstheme="minorHAnsi"/>
          <w:sz w:val="24"/>
          <w:szCs w:val="24"/>
        </w:rPr>
        <w:t>terminie wyznaczonym lub uzgodnionym z Tobą. Jeżeli Urząd nie ma możliwości zapewnienia usługi tłumacza, wówczas:</w:t>
      </w:r>
    </w:p>
    <w:p w14:paraId="36B3687A" w14:textId="77777777" w:rsidR="00E65EAC" w:rsidRPr="00222F2B" w:rsidRDefault="00E65EAC" w:rsidP="003152A6">
      <w:pPr>
        <w:numPr>
          <w:ilvl w:val="0"/>
          <w:numId w:val="12"/>
        </w:numPr>
        <w:spacing w:after="100" w:afterAutospacing="1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zawiadamia Cię o tym i uzasadnia ten fakt,</w:t>
      </w:r>
    </w:p>
    <w:p w14:paraId="1BBBDEC6" w14:textId="77777777" w:rsidR="00222F2B" w:rsidRPr="00222F2B" w:rsidRDefault="00E65EAC" w:rsidP="003152A6">
      <w:pPr>
        <w:numPr>
          <w:ilvl w:val="0"/>
          <w:numId w:val="12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wyznacza możliwy termin realizacji świadczenia lub wskazuje inną formę realizacji usługi.</w:t>
      </w:r>
    </w:p>
    <w:p w14:paraId="115E0C3A" w14:textId="77777777" w:rsidR="00222F2B" w:rsidRPr="00222F2B" w:rsidRDefault="00222F2B" w:rsidP="00222F2B">
      <w:pPr>
        <w:numPr>
          <w:ilvl w:val="0"/>
          <w:numId w:val="8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>Jeśli jesteś osobą ze szczególnymi potrzebami możesz zwrócić się do Urzędu z prośbą o udostępnienie wniosków w formie dla Ciebie</w:t>
      </w:r>
      <w:r>
        <w:rPr>
          <w:rFonts w:cstheme="minorHAnsi"/>
          <w:sz w:val="24"/>
          <w:szCs w:val="24"/>
        </w:rPr>
        <w:t xml:space="preserve"> dostępnej (np.</w:t>
      </w:r>
      <w:r w:rsidRPr="00222F2B">
        <w:rPr>
          <w:rFonts w:cstheme="minorHAnsi"/>
          <w:sz w:val="24"/>
          <w:szCs w:val="24"/>
        </w:rPr>
        <w:t xml:space="preserve"> druk powiększony, dokument w formie elektronicznej).</w:t>
      </w:r>
    </w:p>
    <w:p w14:paraId="6007CCAF" w14:textId="77777777" w:rsidR="00222F2B" w:rsidRDefault="00222F2B" w:rsidP="00222F2B">
      <w:pPr>
        <w:numPr>
          <w:ilvl w:val="0"/>
          <w:numId w:val="8"/>
        </w:numPr>
        <w:spacing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Jeśli jesteś osobą ze szczególnymi potrzebami możesz również przyjść </w:t>
      </w:r>
      <w:r w:rsidRPr="00222F2B">
        <w:rPr>
          <w:rFonts w:cstheme="minorHAnsi"/>
          <w:sz w:val="24"/>
          <w:szCs w:val="24"/>
        </w:rPr>
        <w:br/>
        <w:t>do urzędu z własnym tłumaczem lub własnym urządzeniem, które ułatwią Ci załatwienie sprawy.</w:t>
      </w:r>
    </w:p>
    <w:p w14:paraId="26443795" w14:textId="77777777" w:rsidR="00222F2B" w:rsidRPr="003730F1" w:rsidRDefault="003152A6" w:rsidP="00DD603E">
      <w:pPr>
        <w:pStyle w:val="Nagwek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0F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 alternatywny w zakresie architektonicznym</w:t>
      </w:r>
    </w:p>
    <w:p w14:paraId="22151916" w14:textId="77777777" w:rsidR="003152A6" w:rsidRDefault="003152A6" w:rsidP="003152A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2F2B">
        <w:rPr>
          <w:rFonts w:cstheme="minorHAnsi"/>
          <w:sz w:val="24"/>
          <w:szCs w:val="24"/>
        </w:rPr>
        <w:t xml:space="preserve">Jeżeli jesteś osobą ze szczególnymi potrzebami, to w przypadku problemów </w:t>
      </w:r>
      <w:r w:rsidRPr="00222F2B">
        <w:rPr>
          <w:rFonts w:cstheme="minorHAnsi"/>
          <w:sz w:val="24"/>
          <w:szCs w:val="24"/>
        </w:rPr>
        <w:br/>
        <w:t xml:space="preserve">z dostępnością </w:t>
      </w:r>
      <w:r>
        <w:rPr>
          <w:rFonts w:cstheme="minorHAnsi"/>
          <w:sz w:val="24"/>
          <w:szCs w:val="24"/>
        </w:rPr>
        <w:t>architektoniczną</w:t>
      </w:r>
      <w:r w:rsidRPr="00222F2B">
        <w:rPr>
          <w:rFonts w:cstheme="minorHAnsi"/>
          <w:sz w:val="24"/>
          <w:szCs w:val="24"/>
        </w:rPr>
        <w:t xml:space="preserve"> skontaktuj się koordynatorem dostępności.</w:t>
      </w:r>
    </w:p>
    <w:p w14:paraId="1E701F2F" w14:textId="77777777" w:rsidR="003152A6" w:rsidRPr="003152A6" w:rsidRDefault="003152A6" w:rsidP="003152A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3152A6">
        <w:rPr>
          <w:sz w:val="24"/>
        </w:rPr>
        <w:t xml:space="preserve">Obsługa klienta w Urzędzie jest zorganizowana w taki sposób, że wszystkie sprawy możesz załatwić na parterze budynku. W przypadku, gdy sprawa wymaga interwencji urzędnika/urzędniczki pracującego na wyższych kondygnacjach budynku, pracownik/pracowniczka obsługi klienta lub recepcji wzywa wskazanego urzędnika/urzędniczkę w celu załatwienia sprawy wskazanej przez Ciebie. </w:t>
      </w:r>
    </w:p>
    <w:p w14:paraId="4E691EC5" w14:textId="77777777" w:rsidR="0097781B" w:rsidRPr="009400B3" w:rsidRDefault="003152A6" w:rsidP="0097781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DD603E">
        <w:rPr>
          <w:rFonts w:cstheme="minorHAnsi"/>
          <w:sz w:val="24"/>
        </w:rPr>
        <w:t xml:space="preserve">Urząd zapewnia dostęp alternatywny również poprzez organizację spotkań </w:t>
      </w:r>
      <w:r w:rsidRPr="00DD603E">
        <w:rPr>
          <w:rFonts w:cstheme="minorHAnsi"/>
          <w:sz w:val="24"/>
        </w:rPr>
        <w:br/>
        <w:t>i obsługę klienta ze szczególnymi potrzebami w innym dostępnym pomieszczeniu</w:t>
      </w:r>
      <w:r w:rsidR="00DD603E" w:rsidRPr="00DD603E">
        <w:rPr>
          <w:rFonts w:cstheme="minorHAnsi"/>
          <w:sz w:val="24"/>
        </w:rPr>
        <w:t xml:space="preserve"> jeśli wymaga tego sytuacja.</w:t>
      </w:r>
    </w:p>
    <w:p w14:paraId="31CE5D75" w14:textId="77777777" w:rsidR="009400B3" w:rsidRPr="003730F1" w:rsidRDefault="009400B3" w:rsidP="009400B3">
      <w:pPr>
        <w:pStyle w:val="Nagwek1"/>
        <w:spacing w:after="240"/>
        <w:rPr>
          <w:rFonts w:asciiTheme="minorHAnsi" w:hAnsiTheme="minorHAnsi" w:cstheme="minorHAnsi"/>
          <w:color w:val="auto"/>
        </w:rPr>
      </w:pPr>
      <w:r w:rsidRPr="003730F1">
        <w:rPr>
          <w:rFonts w:asciiTheme="minorHAnsi" w:hAnsiTheme="minorHAnsi" w:cstheme="minorHAnsi"/>
          <w:color w:val="auto"/>
        </w:rPr>
        <w:lastRenderedPageBreak/>
        <w:t>Postanowienia końcowe</w:t>
      </w:r>
    </w:p>
    <w:p w14:paraId="54E42EF0" w14:textId="77777777" w:rsidR="009400B3" w:rsidRPr="009400B3" w:rsidRDefault="009400B3" w:rsidP="009400B3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</w:rPr>
      </w:pPr>
      <w:r w:rsidRPr="009400B3">
        <w:rPr>
          <w:rFonts w:cstheme="minorHAnsi"/>
          <w:sz w:val="24"/>
        </w:rPr>
        <w:t xml:space="preserve">Wszelkie bieżące sprawy dotyczące braku dostępności Urzędu będą rozpatrywane na zasadach </w:t>
      </w:r>
      <w:r>
        <w:rPr>
          <w:rFonts w:cstheme="minorHAnsi"/>
          <w:sz w:val="24"/>
        </w:rPr>
        <w:t xml:space="preserve">wskazanych w dokumencie </w:t>
      </w:r>
      <w:r w:rsidRPr="009400B3">
        <w:rPr>
          <w:rFonts w:cstheme="minorHAnsi"/>
          <w:sz w:val="24"/>
        </w:rPr>
        <w:t>lub za pomocą wniosku o zapewnienie dostępności, który stanowi Z</w:t>
      </w:r>
      <w:r>
        <w:rPr>
          <w:rFonts w:cstheme="minorHAnsi"/>
          <w:sz w:val="24"/>
        </w:rPr>
        <w:t>ałącznik nr 1</w:t>
      </w:r>
      <w:r w:rsidRPr="009400B3">
        <w:rPr>
          <w:rFonts w:cstheme="minorHAnsi"/>
          <w:sz w:val="24"/>
        </w:rPr>
        <w:t xml:space="preserve"> do tego dokumentu.</w:t>
      </w:r>
    </w:p>
    <w:p w14:paraId="50E99A6F" w14:textId="77777777" w:rsidR="009400B3" w:rsidRDefault="009400B3" w:rsidP="009400B3">
      <w:pPr>
        <w:spacing w:line="360" w:lineRule="auto"/>
        <w:rPr>
          <w:rFonts w:cstheme="minorHAnsi"/>
          <w:sz w:val="24"/>
        </w:rPr>
      </w:pPr>
    </w:p>
    <w:p w14:paraId="2CD667B9" w14:textId="77777777" w:rsidR="009400B3" w:rsidRPr="003730F1" w:rsidRDefault="000C4C5F" w:rsidP="009400B3">
      <w:pPr>
        <w:spacing w:before="100" w:beforeAutospacing="1" w:after="100" w:afterAutospacing="1" w:line="360" w:lineRule="auto"/>
        <w:ind w:left="360"/>
        <w:rPr>
          <w:rFonts w:cstheme="minorHAnsi"/>
          <w:sz w:val="24"/>
          <w:szCs w:val="24"/>
        </w:rPr>
      </w:pPr>
      <w:r w:rsidRPr="003730F1">
        <w:rPr>
          <w:rFonts w:cstheme="minorHAnsi"/>
          <w:sz w:val="24"/>
          <w:szCs w:val="24"/>
        </w:rPr>
        <w:t>Załącznik 1. Wzór wniosku o zapewnienie dostępności</w:t>
      </w:r>
    </w:p>
    <w:sectPr w:rsidR="009400B3" w:rsidRPr="003730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A637" w14:textId="77777777" w:rsidR="00347875" w:rsidRDefault="00347875" w:rsidP="00B36DC1">
      <w:pPr>
        <w:spacing w:after="0" w:line="240" w:lineRule="auto"/>
      </w:pPr>
      <w:r>
        <w:separator/>
      </w:r>
    </w:p>
  </w:endnote>
  <w:endnote w:type="continuationSeparator" w:id="0">
    <w:p w14:paraId="2594BCD6" w14:textId="77777777" w:rsidR="00347875" w:rsidRDefault="00347875" w:rsidP="00B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03934"/>
      <w:docPartObj>
        <w:docPartGallery w:val="Page Numbers (Bottom of Page)"/>
        <w:docPartUnique/>
      </w:docPartObj>
    </w:sdtPr>
    <w:sdtEndPr/>
    <w:sdtContent>
      <w:p w14:paraId="0DB25E4D" w14:textId="77777777" w:rsidR="00604A35" w:rsidRDefault="00604A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83">
          <w:rPr>
            <w:noProof/>
          </w:rPr>
          <w:t>1</w:t>
        </w:r>
        <w:r>
          <w:fldChar w:fldCharType="end"/>
        </w:r>
      </w:p>
    </w:sdtContent>
  </w:sdt>
  <w:p w14:paraId="0ED8718A" w14:textId="77777777" w:rsidR="00604A35" w:rsidRDefault="0060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A73B" w14:textId="77777777" w:rsidR="00347875" w:rsidRDefault="00347875" w:rsidP="00B36DC1">
      <w:pPr>
        <w:spacing w:after="0" w:line="240" w:lineRule="auto"/>
      </w:pPr>
      <w:r>
        <w:separator/>
      </w:r>
    </w:p>
  </w:footnote>
  <w:footnote w:type="continuationSeparator" w:id="0">
    <w:p w14:paraId="42603BCF" w14:textId="77777777" w:rsidR="00347875" w:rsidRDefault="00347875" w:rsidP="00B3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98B"/>
    <w:multiLevelType w:val="hybridMultilevel"/>
    <w:tmpl w:val="CCF43F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1FE4CE8"/>
    <w:multiLevelType w:val="hybridMultilevel"/>
    <w:tmpl w:val="76202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2E953A43"/>
    <w:multiLevelType w:val="hybridMultilevel"/>
    <w:tmpl w:val="7FB00604"/>
    <w:lvl w:ilvl="0" w:tplc="466E6C2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55E6"/>
    <w:multiLevelType w:val="multilevel"/>
    <w:tmpl w:val="3B60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01DC"/>
    <w:multiLevelType w:val="hybridMultilevel"/>
    <w:tmpl w:val="E7069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96FDE"/>
    <w:multiLevelType w:val="hybridMultilevel"/>
    <w:tmpl w:val="056E8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0032"/>
    <w:multiLevelType w:val="hybridMultilevel"/>
    <w:tmpl w:val="5652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395E"/>
    <w:multiLevelType w:val="hybridMultilevel"/>
    <w:tmpl w:val="0CE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71544"/>
    <w:multiLevelType w:val="hybridMultilevel"/>
    <w:tmpl w:val="BDC8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1F25"/>
    <w:multiLevelType w:val="hybridMultilevel"/>
    <w:tmpl w:val="028E7F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C1"/>
    <w:rsid w:val="000C4C5F"/>
    <w:rsid w:val="000F4CA4"/>
    <w:rsid w:val="001F6F4F"/>
    <w:rsid w:val="00222F2B"/>
    <w:rsid w:val="0031417D"/>
    <w:rsid w:val="003152A6"/>
    <w:rsid w:val="00347875"/>
    <w:rsid w:val="00353010"/>
    <w:rsid w:val="003730F1"/>
    <w:rsid w:val="003A1C6D"/>
    <w:rsid w:val="003B337A"/>
    <w:rsid w:val="003E7E83"/>
    <w:rsid w:val="00496222"/>
    <w:rsid w:val="004D2F32"/>
    <w:rsid w:val="00604A35"/>
    <w:rsid w:val="009400B3"/>
    <w:rsid w:val="0097781B"/>
    <w:rsid w:val="00B148C9"/>
    <w:rsid w:val="00B36DC1"/>
    <w:rsid w:val="00BD0CD9"/>
    <w:rsid w:val="00C70AB9"/>
    <w:rsid w:val="00D04D9C"/>
    <w:rsid w:val="00DD603E"/>
    <w:rsid w:val="00E001D1"/>
    <w:rsid w:val="00E65EAC"/>
    <w:rsid w:val="00F755D0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EDF5"/>
  <w15:chartTrackingRefBased/>
  <w15:docId w15:val="{89F884FF-3457-4D01-BAE1-9E4BA69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DC1"/>
  </w:style>
  <w:style w:type="paragraph" w:styleId="Nagwek1">
    <w:name w:val="heading 1"/>
    <w:basedOn w:val="Normalny"/>
    <w:next w:val="Normalny"/>
    <w:link w:val="Nagwek1Znak"/>
    <w:uiPriority w:val="9"/>
    <w:qFormat/>
    <w:rsid w:val="00B36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6DC1"/>
  </w:style>
  <w:style w:type="paragraph" w:styleId="Tytu">
    <w:name w:val="Title"/>
    <w:basedOn w:val="Normalny"/>
    <w:next w:val="Normalny"/>
    <w:link w:val="TytuZnak"/>
    <w:uiPriority w:val="10"/>
    <w:qFormat/>
    <w:rsid w:val="00604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4A35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6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DC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DC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36D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7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81B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qFormat/>
    <w:rsid w:val="009778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7781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35"/>
  </w:style>
  <w:style w:type="paragraph" w:styleId="Stopka">
    <w:name w:val="footer"/>
    <w:basedOn w:val="Normalny"/>
    <w:link w:val="StopkaZnak"/>
    <w:uiPriority w:val="99"/>
    <w:unhideWhenUsed/>
    <w:rsid w:val="0060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35"/>
  </w:style>
  <w:style w:type="character" w:styleId="Nierozpoznanawzmianka">
    <w:name w:val="Unresolved Mention"/>
    <w:basedOn w:val="Domylnaczcionkaakapitu"/>
    <w:uiPriority w:val="99"/>
    <w:semiHidden/>
    <w:unhideWhenUsed/>
    <w:rsid w:val="00F7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grebocice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glnews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bocic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logow.um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F60C-7519-4A6A-BB4B-1D16E80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dostępu alternatywnego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dostępu alternatywnego</dc:title>
  <dc:subject/>
  <dc:creator>Martyna MR. Rybka</dc:creator>
  <cp:keywords/>
  <dc:description/>
  <cp:lastModifiedBy>edyta lesniak</cp:lastModifiedBy>
  <cp:revision>7</cp:revision>
  <cp:lastPrinted>2022-03-09T08:41:00Z</cp:lastPrinted>
  <dcterms:created xsi:type="dcterms:W3CDTF">2022-03-09T08:14:00Z</dcterms:created>
  <dcterms:modified xsi:type="dcterms:W3CDTF">2022-03-09T08:43:00Z</dcterms:modified>
</cp:coreProperties>
</file>