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FB6763B" w:rsidR="0020799D" w:rsidRPr="00D12318" w:rsidRDefault="009618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964A4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03.03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7BD792F" w14:textId="78B434D0" w:rsidR="004D3DDB" w:rsidRPr="00D12318" w:rsidRDefault="002944B2" w:rsidP="004D3DDB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05125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8</w:t>
      </w:r>
      <w:r w:rsidR="006E17DF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35E6E21" w14:textId="77777777" w:rsidR="0020799D" w:rsidRPr="00D1231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41C20" w14:textId="77777777" w:rsidR="000D7720" w:rsidRPr="00D12318" w:rsidRDefault="000D7720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E22634" w14:textId="77777777" w:rsidR="0020799D" w:rsidRPr="00D1231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E0702F" w14:textId="74A0C70A" w:rsidR="0020799D" w:rsidRPr="00D12318" w:rsidRDefault="005A6B94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796"/>
      <w:r w:rsidRPr="00D1231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D1231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FEA6F" w14:textId="38779E38" w:rsidR="0020799D" w:rsidRPr="00D12318" w:rsidRDefault="0020799D" w:rsidP="00245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318">
        <w:rPr>
          <w:rFonts w:ascii="Arial" w:eastAsia="Calibri" w:hAnsi="Arial" w:cs="Arial"/>
          <w:b/>
          <w:sz w:val="24"/>
          <w:szCs w:val="24"/>
        </w:rPr>
        <w:t>Dotyczy:</w:t>
      </w:r>
      <w:r w:rsidR="00964A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051256">
        <w:rPr>
          <w:rFonts w:ascii="Arial" w:eastAsia="Calibri" w:hAnsi="Arial" w:cs="Arial"/>
          <w:b/>
          <w:sz w:val="24"/>
          <w:szCs w:val="24"/>
        </w:rPr>
        <w:t>Pełnienie funkcji inspektora nadzoru dla zadania pn.: Budowa drogi łączącej Grębocice i Kwielice</w:t>
      </w:r>
      <w:r w:rsidR="00245D2F" w:rsidRPr="00D12318">
        <w:rPr>
          <w:rFonts w:ascii="Arial" w:hAnsi="Arial" w:cs="Arial"/>
          <w:b/>
          <w:sz w:val="24"/>
          <w:szCs w:val="24"/>
        </w:rPr>
        <w:t>.</w:t>
      </w:r>
    </w:p>
    <w:p w14:paraId="5C582932" w14:textId="77777777" w:rsidR="00245D2F" w:rsidRPr="00D12318" w:rsidRDefault="00245D2F" w:rsidP="00245D2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7A29AD31" w:rsidR="0020799D" w:rsidRPr="00D12318" w:rsidRDefault="008E7063" w:rsidP="00D12318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2318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D12318">
        <w:rPr>
          <w:rFonts w:ascii="Arial" w:eastAsia="Calibri" w:hAnsi="Arial" w:cs="Arial"/>
          <w:sz w:val="24"/>
          <w:szCs w:val="24"/>
        </w:rPr>
        <w:t>ustawy z 11 września 2019 r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245D2F" w:rsidRPr="00D12318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poz. </w:t>
      </w:r>
      <w:r w:rsidR="00245D2F" w:rsidRPr="00D12318">
        <w:rPr>
          <w:rFonts w:ascii="Arial" w:eastAsia="Calibri" w:hAnsi="Arial" w:cs="Arial"/>
          <w:sz w:val="24"/>
          <w:szCs w:val="24"/>
        </w:rPr>
        <w:t>1129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 ze zm.</w:t>
      </w:r>
      <w:r w:rsidR="000D7720" w:rsidRPr="00D12318">
        <w:rPr>
          <w:rFonts w:ascii="Arial" w:eastAsia="Calibri" w:hAnsi="Arial" w:cs="Arial"/>
          <w:sz w:val="24"/>
          <w:szCs w:val="24"/>
        </w:rPr>
        <w:t>), Z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informuje, że </w:t>
      </w:r>
      <w:r w:rsidRPr="00D12318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p w14:paraId="29159A0E" w14:textId="77777777" w:rsidR="0059432E" w:rsidRPr="00D12318" w:rsidRDefault="0059432E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1330732" w14:textId="77777777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8E7063" w:rsidRPr="00D12318" w14:paraId="0E01F9FA" w14:textId="77777777" w:rsidTr="004D3DDB">
        <w:tc>
          <w:tcPr>
            <w:tcW w:w="988" w:type="dxa"/>
            <w:vAlign w:val="center"/>
          </w:tcPr>
          <w:p w14:paraId="2DA7F776" w14:textId="77777777" w:rsidR="008E7063" w:rsidRPr="00D12318" w:rsidRDefault="008E7063" w:rsidP="004D3DD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5051" w:type="dxa"/>
            <w:vAlign w:val="center"/>
          </w:tcPr>
          <w:p w14:paraId="1FCD2BBB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3023" w:type="dxa"/>
            <w:vAlign w:val="center"/>
          </w:tcPr>
          <w:p w14:paraId="1D1371D0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Cena/koszt </w:t>
            </w:r>
          </w:p>
        </w:tc>
      </w:tr>
      <w:tr w:rsidR="008E7063" w:rsidRPr="00D12318" w14:paraId="1DC7E005" w14:textId="77777777" w:rsidTr="0070328F">
        <w:tc>
          <w:tcPr>
            <w:tcW w:w="988" w:type="dxa"/>
            <w:vAlign w:val="center"/>
          </w:tcPr>
          <w:p w14:paraId="3FD9D8C0" w14:textId="4C4FA1C6" w:rsidR="008E7063" w:rsidRPr="00D12318" w:rsidRDefault="008E7063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0630BB77" w14:textId="77777777" w:rsidR="00E41A81" w:rsidRDefault="00E41A81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Usługi Inżynieryjne „KRAKEN” </w:t>
            </w:r>
          </w:p>
          <w:p w14:paraId="67BECFFF" w14:textId="77777777" w:rsidR="00386D7F" w:rsidRDefault="00E41A81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Kałamajka</w:t>
            </w:r>
            <w:proofErr w:type="spellEnd"/>
          </w:p>
          <w:p w14:paraId="5AF97A49" w14:textId="77777777" w:rsidR="007548A3" w:rsidRDefault="007548A3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Wioślarska 7</w:t>
            </w:r>
          </w:p>
          <w:p w14:paraId="235D2228" w14:textId="0DCC4124" w:rsidR="007548A3" w:rsidRPr="00D12318" w:rsidRDefault="007548A3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67-200 Głogów</w:t>
            </w:r>
          </w:p>
        </w:tc>
        <w:tc>
          <w:tcPr>
            <w:tcW w:w="3023" w:type="dxa"/>
            <w:vAlign w:val="center"/>
          </w:tcPr>
          <w:p w14:paraId="46F41B4B" w14:textId="2E175F5D" w:rsidR="008E7063" w:rsidRPr="00D12318" w:rsidRDefault="007548A3" w:rsidP="005943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48A3">
              <w:rPr>
                <w:rFonts w:ascii="Arial" w:eastAsia="Calibri" w:hAnsi="Arial" w:cs="Arial"/>
                <w:sz w:val="24"/>
                <w:szCs w:val="24"/>
              </w:rPr>
              <w:t>99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7548A3">
              <w:rPr>
                <w:rFonts w:ascii="Arial" w:eastAsia="Calibri" w:hAnsi="Arial" w:cs="Arial"/>
                <w:sz w:val="24"/>
                <w:szCs w:val="24"/>
              </w:rPr>
              <w:t>500</w:t>
            </w:r>
            <w:r>
              <w:rPr>
                <w:rFonts w:ascii="Arial" w:eastAsia="Calibri" w:hAnsi="Arial" w:cs="Arial"/>
                <w:sz w:val="24"/>
                <w:szCs w:val="24"/>
              </w:rPr>
              <w:t>,00 zł</w:t>
            </w:r>
          </w:p>
        </w:tc>
      </w:tr>
      <w:tr w:rsidR="00E41A81" w:rsidRPr="00D12318" w14:paraId="3D187346" w14:textId="77777777" w:rsidTr="0070328F">
        <w:tc>
          <w:tcPr>
            <w:tcW w:w="988" w:type="dxa"/>
            <w:vAlign w:val="center"/>
          </w:tcPr>
          <w:p w14:paraId="6597DC32" w14:textId="77777777" w:rsidR="00E41A81" w:rsidRPr="00D12318" w:rsidRDefault="00E41A81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5F0F3FF1" w14:textId="77777777" w:rsidR="00E41A81" w:rsidRDefault="00E41A81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Biuro Inżynierii S-ka sp. z o.o.</w:t>
            </w:r>
          </w:p>
          <w:p w14:paraId="2C35FDA0" w14:textId="77777777" w:rsidR="00903DE4" w:rsidRDefault="00903DE4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Ostrowskiego 9/108</w:t>
            </w:r>
          </w:p>
          <w:p w14:paraId="0DE74FEC" w14:textId="17454C93" w:rsidR="00903DE4" w:rsidRPr="00D12318" w:rsidRDefault="00903DE4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53-238 Wrocław</w:t>
            </w:r>
          </w:p>
        </w:tc>
        <w:tc>
          <w:tcPr>
            <w:tcW w:w="3023" w:type="dxa"/>
            <w:vAlign w:val="center"/>
          </w:tcPr>
          <w:p w14:paraId="7DF1B778" w14:textId="2044293A" w:rsidR="00E41A81" w:rsidRPr="00D12318" w:rsidRDefault="00903DE4" w:rsidP="005943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99 630,00 zł</w:t>
            </w:r>
          </w:p>
        </w:tc>
      </w:tr>
      <w:tr w:rsidR="00E966AA" w:rsidRPr="00D12318" w14:paraId="0B4CCAE7" w14:textId="77777777" w:rsidTr="0070328F">
        <w:tc>
          <w:tcPr>
            <w:tcW w:w="988" w:type="dxa"/>
            <w:vAlign w:val="center"/>
          </w:tcPr>
          <w:p w14:paraId="644FB8D8" w14:textId="77777777" w:rsidR="00E966AA" w:rsidRPr="00D12318" w:rsidRDefault="00E966AA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412644D3" w14:textId="77777777" w:rsidR="00E966AA" w:rsidRDefault="00E966AA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Przedsiębiorstwo Usług Inwestycyjnych „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Inwest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– Projekt” Sp. z o.o.</w:t>
            </w:r>
          </w:p>
          <w:p w14:paraId="7824FF7F" w14:textId="77777777" w:rsidR="00903DE4" w:rsidRDefault="00903DE4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3DE4">
              <w:rPr>
                <w:rFonts w:ascii="Arial" w:eastAsia="Calibri" w:hAnsi="Arial" w:cs="Arial"/>
                <w:sz w:val="24"/>
                <w:szCs w:val="24"/>
              </w:rPr>
              <w:t>ul. Ogrodowa 15a,</w:t>
            </w:r>
          </w:p>
          <w:p w14:paraId="61732C67" w14:textId="459B76AF" w:rsidR="00903DE4" w:rsidRDefault="00903DE4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03DE4">
              <w:rPr>
                <w:rFonts w:ascii="Arial" w:eastAsia="Calibri" w:hAnsi="Arial" w:cs="Arial"/>
                <w:sz w:val="24"/>
                <w:szCs w:val="24"/>
              </w:rPr>
              <w:t>58-306 Wałbrzych</w:t>
            </w:r>
          </w:p>
        </w:tc>
        <w:tc>
          <w:tcPr>
            <w:tcW w:w="3023" w:type="dxa"/>
            <w:vAlign w:val="center"/>
          </w:tcPr>
          <w:p w14:paraId="1A7B67E0" w14:textId="68870335" w:rsidR="00E966AA" w:rsidRPr="00D12318" w:rsidRDefault="00903DE4" w:rsidP="005943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79 900,00</w:t>
            </w:r>
            <w:r w:rsidR="00946751"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</w:tr>
    </w:tbl>
    <w:p w14:paraId="56CC37F0" w14:textId="48791DA8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38ACD5F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F5B7E3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457FCB" w14:textId="77777777" w:rsidR="00A3174C" w:rsidRPr="00C347DA" w:rsidRDefault="00A3174C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444DD6" w14:textId="1B061C6F" w:rsidR="00A3174C" w:rsidRPr="00C347DA" w:rsidRDefault="00D12318" w:rsidP="0020799D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C347DA">
        <w:rPr>
          <w:rFonts w:ascii="Arial" w:eastAsia="Times New Roman" w:hAnsi="Arial" w:cs="Arial"/>
          <w:sz w:val="24"/>
          <w:szCs w:val="24"/>
        </w:rPr>
        <w:t>Wójt Gminy Grębocice</w:t>
      </w:r>
    </w:p>
    <w:p w14:paraId="547D8492" w14:textId="048BD70B" w:rsidR="00D12318" w:rsidRPr="00C347DA" w:rsidRDefault="00D12318" w:rsidP="0020799D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C347DA">
        <w:rPr>
          <w:rFonts w:ascii="Arial" w:eastAsia="Times New Roman" w:hAnsi="Arial" w:cs="Arial"/>
          <w:sz w:val="24"/>
          <w:szCs w:val="24"/>
        </w:rPr>
        <w:t>/-/ Roman Jabłoński</w:t>
      </w:r>
    </w:p>
    <w:p w14:paraId="25CD68F5" w14:textId="77777777" w:rsidR="004D3DDB" w:rsidRPr="00C347DA" w:rsidRDefault="004D3DDB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404643" w14:textId="77777777" w:rsidR="004D3DDB" w:rsidRPr="00C347DA" w:rsidRDefault="004D3DDB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A2AFCD" w14:textId="692A264D" w:rsidR="0020799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C4EAA" w14:textId="77777777" w:rsidR="00D12318" w:rsidRPr="000D7720" w:rsidRDefault="00D1231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3F27B5" w14:textId="77777777" w:rsidR="0020799D" w:rsidRPr="000D772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E33B99" w14:textId="77777777" w:rsidR="0020799D" w:rsidRPr="000D772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22557" w14:textId="77777777" w:rsidR="00936943" w:rsidRPr="000D7720" w:rsidRDefault="00C347DA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0D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09A"/>
    <w:multiLevelType w:val="hybridMultilevel"/>
    <w:tmpl w:val="EF40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51256"/>
    <w:rsid w:val="000D7720"/>
    <w:rsid w:val="00150703"/>
    <w:rsid w:val="001C2389"/>
    <w:rsid w:val="001D355F"/>
    <w:rsid w:val="001E6C26"/>
    <w:rsid w:val="0020799D"/>
    <w:rsid w:val="00211AB4"/>
    <w:rsid w:val="00245D2F"/>
    <w:rsid w:val="0028720E"/>
    <w:rsid w:val="002944B2"/>
    <w:rsid w:val="002D0A95"/>
    <w:rsid w:val="002D686B"/>
    <w:rsid w:val="002E563D"/>
    <w:rsid w:val="00310976"/>
    <w:rsid w:val="00335FBD"/>
    <w:rsid w:val="0035062E"/>
    <w:rsid w:val="00386D7F"/>
    <w:rsid w:val="0039288A"/>
    <w:rsid w:val="003D6424"/>
    <w:rsid w:val="00490619"/>
    <w:rsid w:val="004A6527"/>
    <w:rsid w:val="004B24B9"/>
    <w:rsid w:val="004D3DDB"/>
    <w:rsid w:val="00502EBC"/>
    <w:rsid w:val="0059432E"/>
    <w:rsid w:val="005A6B94"/>
    <w:rsid w:val="006252EC"/>
    <w:rsid w:val="00626D97"/>
    <w:rsid w:val="00693323"/>
    <w:rsid w:val="006E17DF"/>
    <w:rsid w:val="0070328F"/>
    <w:rsid w:val="00723603"/>
    <w:rsid w:val="007548A3"/>
    <w:rsid w:val="007B7754"/>
    <w:rsid w:val="007F7C8A"/>
    <w:rsid w:val="00833070"/>
    <w:rsid w:val="00870E4D"/>
    <w:rsid w:val="00874A33"/>
    <w:rsid w:val="008932B0"/>
    <w:rsid w:val="008C225A"/>
    <w:rsid w:val="008E7063"/>
    <w:rsid w:val="00903DE4"/>
    <w:rsid w:val="00946751"/>
    <w:rsid w:val="0096185D"/>
    <w:rsid w:val="00964A43"/>
    <w:rsid w:val="00994013"/>
    <w:rsid w:val="00A3174C"/>
    <w:rsid w:val="00A7261D"/>
    <w:rsid w:val="00AD543C"/>
    <w:rsid w:val="00AD67C5"/>
    <w:rsid w:val="00BD053F"/>
    <w:rsid w:val="00C3227B"/>
    <w:rsid w:val="00C347DA"/>
    <w:rsid w:val="00CA15C2"/>
    <w:rsid w:val="00D12318"/>
    <w:rsid w:val="00D67874"/>
    <w:rsid w:val="00E36150"/>
    <w:rsid w:val="00E41A81"/>
    <w:rsid w:val="00E669B1"/>
    <w:rsid w:val="00E966AA"/>
    <w:rsid w:val="00EE621B"/>
    <w:rsid w:val="00F127C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B037-3445-4B18-A418-E71B198E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Izabela Wójcik</cp:lastModifiedBy>
  <cp:revision>11</cp:revision>
  <cp:lastPrinted>2022-03-03T09:30:00Z</cp:lastPrinted>
  <dcterms:created xsi:type="dcterms:W3CDTF">2022-02-28T07:50:00Z</dcterms:created>
  <dcterms:modified xsi:type="dcterms:W3CDTF">2022-03-03T09:51:00Z</dcterms:modified>
</cp:coreProperties>
</file>