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D7" w:rsidRPr="00A85CA5" w:rsidRDefault="00C739D7" w:rsidP="00C73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CA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</w:p>
    <w:p w:rsidR="00C739D7" w:rsidRPr="00C739D7" w:rsidRDefault="00C739D7" w:rsidP="00C73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5CA5">
        <w:rPr>
          <w:rFonts w:ascii="Times New Roman" w:eastAsia="Times New Roman" w:hAnsi="Times New Roman" w:cs="Times New Roman"/>
          <w:sz w:val="24"/>
          <w:szCs w:val="24"/>
          <w:lang w:eastAsia="pl-PL"/>
        </w:rPr>
        <w:t>GRĘBOCICE</w:t>
      </w:r>
      <w:bookmarkStart w:id="0" w:name="_GoBack"/>
      <w:bookmarkEnd w:id="0"/>
    </w:p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1A4C65">
        <w:rPr>
          <w:rFonts w:ascii="Times New Roman" w:hAnsi="Times New Roman" w:cs="Times New Roman"/>
          <w:sz w:val="20"/>
          <w:szCs w:val="20"/>
        </w:rPr>
        <w:t>01.03.2022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231779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ROŚiGN.6220.8</w:t>
      </w:r>
      <w:r w:rsidR="00480B05">
        <w:rPr>
          <w:rFonts w:ascii="Times New Roman" w:hAnsi="Times New Roman" w:cs="Times New Roman"/>
          <w:sz w:val="20"/>
          <w:szCs w:val="20"/>
        </w:rPr>
        <w:t>.2021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dministracyjnego  (Dz. U. z 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1A4C6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</w:t>
      </w:r>
      <w:r w:rsidR="00837CD5">
        <w:rPr>
          <w:rFonts w:ascii="Times New Roman" w:eastAsia="Calibri" w:hAnsi="Times New Roman" w:cs="Times New Roman"/>
          <w:i/>
          <w:sz w:val="20"/>
          <w:szCs w:val="20"/>
        </w:rPr>
        <w:t>ianiu informacji o środowisku i 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jego ochronie, udziale społeczeństwa w ochronie środowiska oraz o ocenach oddziaływa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1A4C65">
        <w:rPr>
          <w:rFonts w:ascii="Times New Roman" w:eastAsia="Calibri" w:hAnsi="Times New Roman" w:cs="Times New Roman"/>
          <w:i/>
          <w:sz w:val="20"/>
          <w:szCs w:val="20"/>
        </w:rPr>
        <w:t>23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="001A4C65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zawiadamiam strony postępowania o:</w:t>
      </w:r>
    </w:p>
    <w:p w:rsidR="0097281A" w:rsidRPr="00467075" w:rsidRDefault="0097281A" w:rsidP="009728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wydaniu w dniu </w:t>
      </w:r>
      <w:r>
        <w:rPr>
          <w:rFonts w:ascii="Times New Roman" w:eastAsia="Calibri" w:hAnsi="Times New Roman" w:cs="Times New Roman"/>
          <w:sz w:val="20"/>
          <w:szCs w:val="20"/>
        </w:rPr>
        <w:t>28.02.2022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</w:t>
      </w:r>
      <w:r>
        <w:rPr>
          <w:rFonts w:ascii="Times New Roman" w:eastAsia="Calibri" w:hAnsi="Times New Roman" w:cs="Times New Roman"/>
          <w:sz w:val="20"/>
          <w:szCs w:val="20"/>
        </w:rPr>
        <w:t xml:space="preserve">zmieniającej decyzję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o środowiskowych uwarunkowaniach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Nr ROŚiGN.6220.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019 z dnia 10.03.2020 r. wydaną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Wójta Gminy Grębocice dla realizacji przedsięwzięcia pn.: </w:t>
      </w:r>
      <w:r w:rsidRPr="00911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elektrowni fotowoltaicznej o mocy do 1000kW na terenie części działki nr ew. 453/1 obręb Krzydłowice”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(Nr </w:t>
      </w:r>
      <w:r>
        <w:rPr>
          <w:rFonts w:ascii="Times New Roman" w:hAnsi="Times New Roman" w:cs="Times New Roman"/>
          <w:b/>
          <w:sz w:val="20"/>
          <w:szCs w:val="20"/>
        </w:rPr>
        <w:t>ROŚiGN.6220.8</w:t>
      </w:r>
      <w:r w:rsidRPr="00B6335E">
        <w:rPr>
          <w:rFonts w:ascii="Times New Roman" w:hAnsi="Times New Roman" w:cs="Times New Roman"/>
          <w:b/>
          <w:sz w:val="20"/>
          <w:szCs w:val="20"/>
        </w:rPr>
        <w:t>.2021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911AE5" w:rsidRPr="00467075" w:rsidRDefault="00911AE5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281A" w:rsidRPr="00A63439" w:rsidRDefault="0097281A" w:rsidP="009728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>
        <w:rPr>
          <w:rFonts w:ascii="Times New Roman" w:eastAsia="Calibri" w:hAnsi="Times New Roman" w:cs="Times New Roman"/>
          <w:sz w:val="20"/>
          <w:szCs w:val="20"/>
        </w:rPr>
        <w:t>ie realizowane w obrębie działki o numerze ewidencyjnym</w:t>
      </w:r>
      <w:r w:rsidRPr="00A6343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7281A" w:rsidRPr="00A63439" w:rsidRDefault="0097281A" w:rsidP="009728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>453/1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>
        <w:rPr>
          <w:rFonts w:ascii="Times New Roman" w:eastAsia="Calibri" w:hAnsi="Times New Roman" w:cs="Times New Roman"/>
          <w:sz w:val="20"/>
          <w:szCs w:val="20"/>
        </w:rPr>
        <w:t>Krzydłowice</w:t>
      </w:r>
      <w:r w:rsidRPr="00A63439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97281A" w:rsidRPr="00A63439" w:rsidRDefault="0097281A" w:rsidP="009728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97281A" w:rsidRPr="00A63439" w:rsidRDefault="0097281A" w:rsidP="009728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363, 439, 450, 451, 453/1, 454, 455, 456, 464, 472, 473, 474/1, 474/2, 475, 476/1 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Krzydłowice,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 gmina Grębocice</w:t>
      </w:r>
    </w:p>
    <w:p w:rsidR="00480B05" w:rsidRDefault="00480B05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924DAF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Zgodnie z § 3 ust.1 </w:t>
      </w:r>
      <w:r w:rsidR="0070474A" w:rsidRPr="0070474A">
        <w:rPr>
          <w:rFonts w:ascii="Times New Roman" w:eastAsia="Calibri" w:hAnsi="Times New Roman" w:cs="Times New Roman"/>
          <w:sz w:val="20"/>
          <w:szCs w:val="20"/>
        </w:rPr>
        <w:t>pkt 54 lit. b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oddziaływać na środowisko (Dz. U. z 2019 r., poz. 1839)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 1 pkt 4 </w:t>
      </w:r>
      <w:r w:rsidRPr="0070474A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480B05" w:rsidRPr="0070474A">
        <w:rPr>
          <w:rFonts w:ascii="Times New Roman" w:eastAsia="Calibri" w:hAnsi="Times New Roman" w:cs="Times New Roman"/>
          <w:i/>
          <w:sz w:val="20"/>
          <w:szCs w:val="20"/>
        </w:rPr>
        <w:t>nia na środowisko</w:t>
      </w:r>
      <w:r w:rsidR="00480B05">
        <w:rPr>
          <w:rFonts w:ascii="Times New Roman" w:eastAsia="Calibri" w:hAnsi="Times New Roman" w:cs="Times New Roman"/>
          <w:sz w:val="20"/>
          <w:szCs w:val="20"/>
        </w:rPr>
        <w:t xml:space="preserve"> (Dz. U. z 2021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r., poz. 2</w:t>
      </w:r>
      <w:r w:rsidR="00191069">
        <w:rPr>
          <w:rFonts w:ascii="Times New Roman" w:eastAsia="Calibri" w:hAnsi="Times New Roman" w:cs="Times New Roman"/>
          <w:sz w:val="20"/>
          <w:szCs w:val="20"/>
        </w:rPr>
        <w:t>3</w:t>
      </w:r>
      <w:r w:rsidR="00480B05">
        <w:rPr>
          <w:rFonts w:ascii="Times New Roman" w:eastAsia="Calibri" w:hAnsi="Times New Roman" w:cs="Times New Roman"/>
          <w:sz w:val="20"/>
          <w:szCs w:val="20"/>
        </w:rPr>
        <w:t>7</w:t>
      </w:r>
      <w:r w:rsidR="00191069">
        <w:rPr>
          <w:rFonts w:ascii="Times New Roman" w:eastAsia="Calibri" w:hAnsi="Times New Roman" w:cs="Times New Roman"/>
          <w:sz w:val="20"/>
          <w:szCs w:val="20"/>
        </w:rPr>
        <w:t>3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ze zm.), jest Wójt Gminy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480B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 Regionalnego Dyrektora O</w:t>
      </w:r>
      <w:r w:rsidR="0070474A">
        <w:rPr>
          <w:rFonts w:ascii="Times New Roman" w:eastAsia="Times New Roman" w:hAnsi="Times New Roman" w:cs="Times New Roman"/>
          <w:sz w:val="20"/>
          <w:szCs w:val="20"/>
          <w:lang w:eastAsia="pl-PL"/>
        </w:rPr>
        <w:t>chrony Środowiska we Wrocławiu</w:t>
      </w:r>
      <w:r w:rsidR="006C364A">
        <w:rPr>
          <w:rFonts w:ascii="Times New Roman" w:eastAsia="Times New Roman" w:hAnsi="Times New Roman" w:cs="Times New Roman"/>
          <w:sz w:val="20"/>
          <w:szCs w:val="20"/>
          <w:lang w:eastAsia="pl-PL"/>
        </w:rPr>
        <w:t>, Państwowego Powiatowego Inspektora Sanitarnego w Polkowicach</w:t>
      </w:r>
      <w:r w:rsidR="007047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</w:t>
      </w:r>
      <w:r w:rsidR="006C364A">
        <w:rPr>
          <w:rFonts w:ascii="Times New Roman" w:eastAsia="Times New Roman" w:hAnsi="Times New Roman" w:cs="Times New Roman"/>
          <w:sz w:val="20"/>
          <w:szCs w:val="20"/>
          <w:lang w:eastAsia="pl-PL"/>
        </w:rPr>
        <w:t>ice, ul. Głogowska 3, pokój nr 7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7C09E4" w:rsidRPr="00467075" w:rsidRDefault="007C09E4" w:rsidP="007C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DCA" w:rsidRPr="00467075" w:rsidRDefault="00480B05" w:rsidP="00F40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)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>powyższej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decyzji służy stronom</w:t>
      </w:r>
      <w:r w:rsidR="007C09E4" w:rsidRPr="00467075">
        <w:rPr>
          <w:rFonts w:ascii="Times New Roman" w:eastAsia="Calibri" w:hAnsi="Times New Roman" w:cs="Times New Roman"/>
          <w:sz w:val="20"/>
          <w:szCs w:val="20"/>
        </w:rPr>
        <w:t xml:space="preserve"> odwołanie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</w:t>
      </w:r>
      <w:r w:rsidR="004E2A28" w:rsidRPr="00467075">
        <w:rPr>
          <w:rFonts w:ascii="Times New Roman" w:eastAsia="Calibri" w:hAnsi="Times New Roman" w:cs="Times New Roman"/>
          <w:sz w:val="20"/>
          <w:szCs w:val="20"/>
        </w:rPr>
        <w:t>owego Kolegium Odwoławczego, za 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pośrednictwem Wójta Gminy Grębocice w terminie 14 dni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 xml:space="preserve">dnia doręczenia niniejszego zawiadomienia. 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451B60" w:rsidRDefault="00480B05" w:rsidP="00480B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>) Zgodnie z art. 49 § 2 k.p.a. zawiadomienie uważa się za dokonane po upływie czternastu dni od dnia, w którym nastąpiło publiczne obwieszczenie, inne publiczne ogłoszenie lub udostępnienie pisma w Bi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uletynie Informacji Publicznej.</w:t>
      </w:r>
      <w:r w:rsidRPr="00480B05">
        <w:t xml:space="preserve"> 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 w:rsidR="006C364A">
        <w:rPr>
          <w:rFonts w:ascii="Times New Roman" w:eastAsia="Calibri" w:hAnsi="Times New Roman" w:cs="Times New Roman"/>
          <w:sz w:val="20"/>
          <w:szCs w:val="20"/>
          <w:u w:val="single"/>
        </w:rPr>
        <w:t>01.03.2022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:rsidR="008C5601" w:rsidRPr="00467075" w:rsidRDefault="00480B05" w:rsidP="00F174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) Obwieszczenie podaje się do publicznej wiadomości poprzez 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wywieszenie na tablicy ogłoszeń Urzędu Gminy Grębocice,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A28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rejonie przeprowadzanej inwestycji tj. na tablicy ogłoszeń sołectwa </w:t>
      </w:r>
      <w:r w:rsidR="006C364A">
        <w:rPr>
          <w:rFonts w:ascii="Times New Roman" w:eastAsia="Times New Roman" w:hAnsi="Times New Roman" w:cs="Times New Roman"/>
          <w:sz w:val="20"/>
          <w:szCs w:val="20"/>
          <w:lang w:eastAsia="pl-PL"/>
        </w:rPr>
        <w:t>Krzydłowice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9D7" w:rsidRPr="007C41A6" w:rsidRDefault="00C739D7" w:rsidP="00C739D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        Z UP. WÓJTA</w:t>
      </w:r>
    </w:p>
    <w:p w:rsidR="00C739D7" w:rsidRPr="007C41A6" w:rsidRDefault="00C739D7" w:rsidP="00C739D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:rsidR="00C739D7" w:rsidRPr="007C41A6" w:rsidRDefault="00C739D7" w:rsidP="00C739D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:rsidR="00C739D7" w:rsidRPr="00A74407" w:rsidRDefault="00C739D7" w:rsidP="00C739D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Default="00480B05" w:rsidP="00480B0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174D4" w:rsidRPr="00467075" w:rsidRDefault="00F174D4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174D4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A3" w:rsidRDefault="002770A3" w:rsidP="0070474A">
      <w:pPr>
        <w:spacing w:after="0" w:line="240" w:lineRule="auto"/>
      </w:pPr>
      <w:r>
        <w:separator/>
      </w:r>
    </w:p>
  </w:endnote>
  <w:endnote w:type="continuationSeparator" w:id="0">
    <w:p w:rsidR="002770A3" w:rsidRDefault="002770A3" w:rsidP="0070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A3" w:rsidRDefault="002770A3" w:rsidP="0070474A">
      <w:pPr>
        <w:spacing w:after="0" w:line="240" w:lineRule="auto"/>
      </w:pPr>
      <w:r>
        <w:separator/>
      </w:r>
    </w:p>
  </w:footnote>
  <w:footnote w:type="continuationSeparator" w:id="0">
    <w:p w:rsidR="002770A3" w:rsidRDefault="002770A3" w:rsidP="0070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64EC"/>
    <w:rsid w:val="00191069"/>
    <w:rsid w:val="001A4C65"/>
    <w:rsid w:val="001A64AC"/>
    <w:rsid w:val="001D1347"/>
    <w:rsid w:val="00216E3A"/>
    <w:rsid w:val="00231779"/>
    <w:rsid w:val="00236D88"/>
    <w:rsid w:val="002770A3"/>
    <w:rsid w:val="00380BF9"/>
    <w:rsid w:val="00397DBF"/>
    <w:rsid w:val="003A4344"/>
    <w:rsid w:val="003F3F32"/>
    <w:rsid w:val="00401B29"/>
    <w:rsid w:val="00467075"/>
    <w:rsid w:val="00480B05"/>
    <w:rsid w:val="004A716A"/>
    <w:rsid w:val="004E122C"/>
    <w:rsid w:val="004E2A28"/>
    <w:rsid w:val="006B7B3B"/>
    <w:rsid w:val="006C364A"/>
    <w:rsid w:val="0070474A"/>
    <w:rsid w:val="007119D7"/>
    <w:rsid w:val="00722B93"/>
    <w:rsid w:val="007357AF"/>
    <w:rsid w:val="0076721F"/>
    <w:rsid w:val="007745E8"/>
    <w:rsid w:val="007A0A8B"/>
    <w:rsid w:val="007A4EA8"/>
    <w:rsid w:val="007C09E4"/>
    <w:rsid w:val="00823ECD"/>
    <w:rsid w:val="00837CD5"/>
    <w:rsid w:val="00856E02"/>
    <w:rsid w:val="008A2993"/>
    <w:rsid w:val="008C5601"/>
    <w:rsid w:val="00911AE5"/>
    <w:rsid w:val="0097281A"/>
    <w:rsid w:val="009F6F56"/>
    <w:rsid w:val="00A50675"/>
    <w:rsid w:val="00A61E71"/>
    <w:rsid w:val="00B373F5"/>
    <w:rsid w:val="00B9025E"/>
    <w:rsid w:val="00BC4F9F"/>
    <w:rsid w:val="00BC5826"/>
    <w:rsid w:val="00C21F3D"/>
    <w:rsid w:val="00C47356"/>
    <w:rsid w:val="00C739D7"/>
    <w:rsid w:val="00D67A48"/>
    <w:rsid w:val="00D869A8"/>
    <w:rsid w:val="00DA33AB"/>
    <w:rsid w:val="00DA6C84"/>
    <w:rsid w:val="00E42D0D"/>
    <w:rsid w:val="00E916A6"/>
    <w:rsid w:val="00E9571B"/>
    <w:rsid w:val="00EC26A6"/>
    <w:rsid w:val="00F122D8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Marcin Piwko</cp:lastModifiedBy>
  <cp:revision>11</cp:revision>
  <cp:lastPrinted>2022-03-01T09:15:00Z</cp:lastPrinted>
  <dcterms:created xsi:type="dcterms:W3CDTF">2022-02-28T20:23:00Z</dcterms:created>
  <dcterms:modified xsi:type="dcterms:W3CDTF">2022-03-01T09:52:00Z</dcterms:modified>
</cp:coreProperties>
</file>