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DB42" w14:textId="716840F7" w:rsidR="00EA4766" w:rsidRPr="00B50530" w:rsidRDefault="00D2511C" w:rsidP="0070307E">
      <w:pPr>
        <w:jc w:val="right"/>
        <w:rPr>
          <w:rFonts w:ascii="Arial" w:hAnsi="Arial" w:cs="Arial"/>
          <w:sz w:val="24"/>
          <w:szCs w:val="24"/>
        </w:rPr>
      </w:pPr>
      <w:r w:rsidRPr="00B50530">
        <w:rPr>
          <w:rFonts w:ascii="Arial" w:hAnsi="Arial" w:cs="Arial"/>
          <w:sz w:val="24"/>
          <w:szCs w:val="24"/>
        </w:rPr>
        <w:t xml:space="preserve">Grębocice, dnia </w:t>
      </w:r>
      <w:r w:rsidR="00756216" w:rsidRPr="00B50530">
        <w:rPr>
          <w:rFonts w:ascii="Arial" w:hAnsi="Arial" w:cs="Arial"/>
          <w:sz w:val="24"/>
          <w:szCs w:val="24"/>
        </w:rPr>
        <w:t>21</w:t>
      </w:r>
      <w:r w:rsidRPr="00B50530">
        <w:rPr>
          <w:rFonts w:ascii="Arial" w:hAnsi="Arial" w:cs="Arial"/>
          <w:sz w:val="24"/>
          <w:szCs w:val="24"/>
        </w:rPr>
        <w:t>.0</w:t>
      </w:r>
      <w:r w:rsidR="00756216" w:rsidRPr="00B50530">
        <w:rPr>
          <w:rFonts w:ascii="Arial" w:hAnsi="Arial" w:cs="Arial"/>
          <w:sz w:val="24"/>
          <w:szCs w:val="24"/>
        </w:rPr>
        <w:t>2</w:t>
      </w:r>
      <w:r w:rsidRPr="00B50530">
        <w:rPr>
          <w:rFonts w:ascii="Arial" w:hAnsi="Arial" w:cs="Arial"/>
          <w:sz w:val="24"/>
          <w:szCs w:val="24"/>
        </w:rPr>
        <w:t>.2021 r.</w:t>
      </w:r>
    </w:p>
    <w:p w14:paraId="3AE5A65B" w14:textId="172BBE50" w:rsidR="00D2511C" w:rsidRPr="00B50530" w:rsidRDefault="00D2511C" w:rsidP="0070307E">
      <w:pPr>
        <w:jc w:val="both"/>
        <w:rPr>
          <w:rFonts w:ascii="Arial" w:hAnsi="Arial" w:cs="Arial"/>
          <w:sz w:val="24"/>
          <w:szCs w:val="24"/>
        </w:rPr>
      </w:pPr>
    </w:p>
    <w:p w14:paraId="180F6C25" w14:textId="4175E635" w:rsidR="00D2511C" w:rsidRPr="00022723" w:rsidRDefault="00D2511C" w:rsidP="000227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0530">
        <w:rPr>
          <w:rFonts w:ascii="Arial" w:hAnsi="Arial" w:cs="Arial"/>
          <w:b/>
          <w:bCs/>
          <w:sz w:val="24"/>
          <w:szCs w:val="24"/>
        </w:rPr>
        <w:t>ZAPYTANIE W CELU USTALENIA SZACUNKOWEJ WARTOŚCI ZAMÓWIENIA</w:t>
      </w:r>
    </w:p>
    <w:p w14:paraId="00EABA67" w14:textId="19E47618" w:rsidR="00D2511C" w:rsidRPr="00B50530" w:rsidRDefault="00D2511C" w:rsidP="007030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0530">
        <w:rPr>
          <w:rFonts w:ascii="Arial" w:hAnsi="Arial" w:cs="Arial"/>
          <w:sz w:val="24"/>
          <w:szCs w:val="24"/>
        </w:rPr>
        <w:t xml:space="preserve">Dotyczy: </w:t>
      </w:r>
      <w:r w:rsidR="00756216" w:rsidRPr="00B50530">
        <w:rPr>
          <w:rFonts w:ascii="Arial" w:hAnsi="Arial" w:cs="Arial"/>
          <w:sz w:val="24"/>
          <w:szCs w:val="24"/>
        </w:rPr>
        <w:t>Przenośnika do transportu osadu na oczyszczalni ścieków w Grębocicach.</w:t>
      </w:r>
    </w:p>
    <w:p w14:paraId="1DE87B66" w14:textId="1DB84684" w:rsidR="00D2511C" w:rsidRPr="00B50530" w:rsidRDefault="00D2511C" w:rsidP="0070307E">
      <w:pPr>
        <w:jc w:val="both"/>
        <w:rPr>
          <w:rFonts w:ascii="Arial" w:hAnsi="Arial" w:cs="Arial"/>
          <w:sz w:val="24"/>
          <w:szCs w:val="24"/>
        </w:rPr>
      </w:pPr>
      <w:r w:rsidRPr="00B50530">
        <w:rPr>
          <w:rFonts w:ascii="Arial" w:hAnsi="Arial" w:cs="Arial"/>
          <w:sz w:val="24"/>
          <w:szCs w:val="24"/>
        </w:rPr>
        <w:t xml:space="preserve">Gmina Grębocice, w związku z zamiarem wszczęcia postępowania na </w:t>
      </w:r>
      <w:r w:rsidR="00756216" w:rsidRPr="00B50530">
        <w:rPr>
          <w:rFonts w:ascii="Arial" w:hAnsi="Arial" w:cs="Arial"/>
          <w:sz w:val="24"/>
          <w:szCs w:val="24"/>
        </w:rPr>
        <w:t>dostawę i montaż przenośnika ślimakowego na potrzeby transportu osadu na oczyszczalni ścieków w miejsce jego składowania (do wiaty na osad)</w:t>
      </w:r>
      <w:r w:rsidRPr="00B50530">
        <w:rPr>
          <w:rFonts w:ascii="Arial" w:hAnsi="Arial" w:cs="Arial"/>
          <w:sz w:val="24"/>
          <w:szCs w:val="24"/>
        </w:rPr>
        <w:t xml:space="preserve"> zgodnie z  ustawą z dnia 11 września 2019 r Prawo zamówień publicznych (t.j. Dz.U. z 20</w:t>
      </w:r>
      <w:r w:rsidR="00A83C63">
        <w:rPr>
          <w:rFonts w:ascii="Arial" w:hAnsi="Arial" w:cs="Arial"/>
          <w:sz w:val="24"/>
          <w:szCs w:val="24"/>
        </w:rPr>
        <w:t>2</w:t>
      </w:r>
      <w:r w:rsidRPr="00B50530">
        <w:rPr>
          <w:rFonts w:ascii="Arial" w:hAnsi="Arial" w:cs="Arial"/>
          <w:sz w:val="24"/>
          <w:szCs w:val="24"/>
        </w:rPr>
        <w:t xml:space="preserve">1 </w:t>
      </w:r>
      <w:r w:rsidR="00A83C63">
        <w:rPr>
          <w:rFonts w:ascii="Arial" w:hAnsi="Arial" w:cs="Arial"/>
          <w:sz w:val="24"/>
          <w:szCs w:val="24"/>
        </w:rPr>
        <w:t>poz. 1129</w:t>
      </w:r>
      <w:r w:rsidRPr="00B50530">
        <w:rPr>
          <w:rFonts w:ascii="Arial" w:hAnsi="Arial" w:cs="Arial"/>
          <w:sz w:val="24"/>
          <w:szCs w:val="24"/>
        </w:rPr>
        <w:t>), kieruje zapytanie o przedstawienie informacji o szacunkowej wartości zamówienia na ww. usługę.</w:t>
      </w:r>
    </w:p>
    <w:p w14:paraId="53BECEBB" w14:textId="62DB9A38" w:rsidR="00D2511C" w:rsidRPr="00B50530" w:rsidRDefault="00D2511C" w:rsidP="0070307E">
      <w:pPr>
        <w:jc w:val="both"/>
        <w:rPr>
          <w:rFonts w:ascii="Arial" w:hAnsi="Arial" w:cs="Arial"/>
          <w:sz w:val="24"/>
          <w:szCs w:val="24"/>
        </w:rPr>
      </w:pPr>
      <w:r w:rsidRPr="00B50530">
        <w:rPr>
          <w:rFonts w:ascii="Arial" w:hAnsi="Arial" w:cs="Arial"/>
          <w:sz w:val="24"/>
          <w:szCs w:val="24"/>
        </w:rPr>
        <w:t>Przedstawione zapytanie nie stanowi oferty w myśl art. 66 Kodeksu Cywilnego, jak również nie jest ogłoszeniem o zamówieniu publicznym i służy wyłącznie do uzyskania informacji o szacunkowej wartości zamówienia.</w:t>
      </w:r>
    </w:p>
    <w:p w14:paraId="787496DD" w14:textId="509678E5" w:rsidR="00756216" w:rsidRPr="00B50530" w:rsidRDefault="00756216" w:rsidP="00756216">
      <w:pPr>
        <w:spacing w:before="17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Przedmiotem szacowania jest przenośnik służący </w:t>
      </w:r>
      <w:r w:rsidR="0011232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 </w:t>
      </w: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transportu osadu końcowego w miejsce jego składowania (do wiaty na osad).</w:t>
      </w:r>
    </w:p>
    <w:p w14:paraId="2BCC8D5A" w14:textId="77777777" w:rsidR="00756216" w:rsidRPr="00B50530" w:rsidRDefault="00756216" w:rsidP="00756216">
      <w:pPr>
        <w:spacing w:before="17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Przenośnik ślimakowy ma być podwieszony do konstrukcji stalowej wiaty – schemat lokalizacyjny zaznaczono na rysunkach, należy </w:t>
      </w:r>
      <w:proofErr w:type="spellStart"/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uwzgędnić</w:t>
      </w:r>
      <w:proofErr w:type="spellEnd"/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wymaganą konstrukcję montażową pod rurociąg (</w:t>
      </w:r>
      <w:proofErr w:type="spellStart"/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zawiesia</w:t>
      </w:r>
      <w:proofErr w:type="spellEnd"/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, płatwie, wieszaki, estakady, słupy).</w:t>
      </w:r>
    </w:p>
    <w:p w14:paraId="61579347" w14:textId="77777777" w:rsidR="00756216" w:rsidRPr="00B50530" w:rsidRDefault="00756216" w:rsidP="00756216">
      <w:pPr>
        <w:spacing w:before="17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Należy przewidzieć wprowadzenie przenośnika w przestrzeni ponad bramą wg. schematu rysunku (prowadzenie bram segmentowych wykonane jest w poziomie a nie w płaszczyźnie połaci).</w:t>
      </w:r>
    </w:p>
    <w:p w14:paraId="77BA05F9" w14:textId="77777777" w:rsidR="00756216" w:rsidRPr="00B50530" w:rsidRDefault="00756216" w:rsidP="00756216">
      <w:pPr>
        <w:spacing w:before="17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8412F9" w14:textId="77777777" w:rsidR="00756216" w:rsidRPr="00B50530" w:rsidRDefault="00756216" w:rsidP="00756216">
      <w:pPr>
        <w:spacing w:before="17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Linia ewakuacji osadu:</w:t>
      </w:r>
    </w:p>
    <w:p w14:paraId="03D8BB7E" w14:textId="77777777" w:rsidR="00756216" w:rsidRPr="00B50530" w:rsidRDefault="00756216" w:rsidP="00756216">
      <w:pPr>
        <w:spacing w:before="100" w:after="0" w:line="360" w:lineRule="auto"/>
        <w:ind w:left="709" w:hanging="42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536603476"/>
      <w:bookmarkEnd w:id="0"/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PS200/11.8 </w:t>
      </w:r>
      <w:r w:rsidRPr="00B50530">
        <w:rPr>
          <w:rFonts w:ascii="Arial" w:eastAsia="Times New Roman" w:hAnsi="Arial" w:cs="Arial"/>
          <w:color w:val="000000"/>
          <w:sz w:val="24"/>
          <w:szCs w:val="24"/>
        </w:rPr>
        <w:t>przenośnik ślimakowy bezwałowy osadu moc napędu 2,2-3.0 kW; długość koryta 11813 mm, wykonanie stal nierdzewna AISI 304 oprócz napędu i ślimaka, ślimak ze stali specjalnej o podwyższonej odporności na ścieranie zabezpieczonej antykorozyjnie, koryto wyłożone wykładziną przeciwcierną PEHD-1000, średnica spirali 200mm, komplet podpór wraz z dodatkowa podporą przy ścianie zewnętrznej hali odwadniania, lej zasypowy, wyrzut osadu, ogrzewany i ocieplony w części zewnętrznej (3,0m)</w:t>
      </w:r>
    </w:p>
    <w:p w14:paraId="2C9D8CDE" w14:textId="77777777" w:rsidR="00756216" w:rsidRPr="00B50530" w:rsidRDefault="00756216" w:rsidP="00756216">
      <w:pPr>
        <w:spacing w:before="100" w:after="0" w:line="360" w:lineRule="auto"/>
        <w:ind w:left="709" w:hanging="42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PS200/7.0 </w:t>
      </w:r>
      <w:r w:rsidRPr="00B50530">
        <w:rPr>
          <w:rFonts w:ascii="Arial" w:eastAsia="Times New Roman" w:hAnsi="Arial" w:cs="Arial"/>
          <w:color w:val="000000"/>
          <w:sz w:val="24"/>
          <w:szCs w:val="24"/>
        </w:rPr>
        <w:t xml:space="preserve">przenośnik rewersyjny ślimakowy bezwałowy osadu moc napędu 2,2-3.0 kW; długość koryta 7000 mm, wykonanie stal nierdzewna AISI 304 oprócz napędu i ślimaka, ślimak ze stali specjalnej o podwyższonej odporności na </w:t>
      </w:r>
      <w:r w:rsidRPr="00B5053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ścieranie zabezpieczonej antykorozyjnie, koryto wyłożone wykładziną przeciwcierną PEHD-1000, średnica spirali 200mm, komplet podpór, lej zasypowy, dwa wyrzuty osadu z zasuwą automatyczną, komplet zawiesi </w:t>
      </w:r>
    </w:p>
    <w:p w14:paraId="3331EE0D" w14:textId="77777777" w:rsidR="00756216" w:rsidRPr="00B50530" w:rsidRDefault="00756216" w:rsidP="00756216">
      <w:pPr>
        <w:spacing w:before="100" w:after="0" w:line="360" w:lineRule="auto"/>
        <w:ind w:left="709" w:hanging="42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PS200/9.9 </w:t>
      </w:r>
      <w:r w:rsidRPr="00B50530">
        <w:rPr>
          <w:rFonts w:ascii="Arial" w:eastAsia="Times New Roman" w:hAnsi="Arial" w:cs="Arial"/>
          <w:color w:val="000000"/>
          <w:sz w:val="24"/>
          <w:szCs w:val="24"/>
        </w:rPr>
        <w:t>przenośnik ślimakowy bezwałowy osadu moc napędu 2,2 kW; długość koryta 9900 mm, wykonanie stal nierdzewna AISI 304 oprócz napędu i ślimaka, ślimak ze stali specjalnej o podwyższonej odporności na ścieranie zabezpieczonej antykorozyjnie, koryto wyłożone wykładziną przeciwcierną PEHD-1000, średnica spirali 200mm, komplet podpór, lej zasypowy, dwa wyrzuty osadu z zasuwą automatyczną, komplet zawiesi,</w:t>
      </w:r>
    </w:p>
    <w:p w14:paraId="1D86348D" w14:textId="77777777" w:rsidR="00756216" w:rsidRPr="00B50530" w:rsidRDefault="00756216" w:rsidP="00756216">
      <w:pPr>
        <w:spacing w:before="100" w:after="0" w:line="360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B505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PS200/9.5 </w:t>
      </w:r>
      <w:r w:rsidRPr="00B50530">
        <w:rPr>
          <w:rFonts w:ascii="Arial" w:eastAsia="Times New Roman" w:hAnsi="Arial" w:cs="Arial"/>
          <w:color w:val="000000"/>
          <w:sz w:val="24"/>
          <w:szCs w:val="24"/>
        </w:rPr>
        <w:t>przenośnik ślimakowy bezwałowy osadu moc napędu 2,2 kW; długość koryta 9453 mm, wykonanie stal nierdzewna AISI 304 oprócz napędu i ślimaka, ślimak ze stali specjalnej o podwyższonej odporności na ścieranie zabezpieczonej antykorozyjnie, koryto wyłożone wykładziną przeciwcierną PEHD-1000, średnica spirali 200mm, komplet podpór, lej zasypowy, dwa wyrzuty osadu z zasuwą automatyczną, komplet zawiesi,</w:t>
      </w:r>
    </w:p>
    <w:p w14:paraId="409AD82B" w14:textId="77777777" w:rsidR="00756216" w:rsidRPr="00B50530" w:rsidRDefault="00756216" w:rsidP="00756216">
      <w:pPr>
        <w:spacing w:before="100" w:after="0" w:line="360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Pr="00B505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Automatyczny układ sterowania przenośnikami i osadu</w:t>
      </w:r>
      <w:r w:rsidRPr="00B50530">
        <w:rPr>
          <w:rFonts w:ascii="Arial" w:eastAsia="Times New Roman" w:hAnsi="Arial" w:cs="Arial"/>
          <w:color w:val="000000"/>
          <w:sz w:val="24"/>
          <w:szCs w:val="24"/>
        </w:rPr>
        <w:t xml:space="preserve">. Szafa wyposażona we wszystkie elementy wymagane do automatycznej pracy instalacji, komunikacja z szafą prasy za pomocą styków </w:t>
      </w:r>
      <w:proofErr w:type="spellStart"/>
      <w:r w:rsidRPr="00B50530">
        <w:rPr>
          <w:rFonts w:ascii="Arial" w:eastAsia="Times New Roman" w:hAnsi="Arial" w:cs="Arial"/>
          <w:color w:val="000000"/>
          <w:sz w:val="24"/>
          <w:szCs w:val="24"/>
        </w:rPr>
        <w:t>bezpotencjałowych</w:t>
      </w:r>
      <w:proofErr w:type="spellEnd"/>
      <w:r w:rsidRPr="00B50530">
        <w:rPr>
          <w:rFonts w:ascii="Arial" w:eastAsia="Times New Roman" w:hAnsi="Arial" w:cs="Arial"/>
          <w:color w:val="000000"/>
          <w:sz w:val="24"/>
          <w:szCs w:val="24"/>
        </w:rPr>
        <w:t>. Możliwość Komunikacji z komputerem dyspozytorni po odpowiednim protokole.</w:t>
      </w:r>
    </w:p>
    <w:p w14:paraId="0F63C663" w14:textId="77777777" w:rsidR="00756216" w:rsidRPr="00B50530" w:rsidRDefault="00756216" w:rsidP="00756216">
      <w:pPr>
        <w:spacing w:before="100"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50530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r w:rsidRPr="00B50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Okablowanie zasilające i sterownicze</w:t>
      </w:r>
      <w:r w:rsidRPr="00B50530">
        <w:rPr>
          <w:rFonts w:ascii="Arial" w:eastAsia="Times New Roman" w:hAnsi="Arial" w:cs="Arial"/>
          <w:color w:val="000000"/>
          <w:sz w:val="24"/>
          <w:szCs w:val="24"/>
        </w:rPr>
        <w:t xml:space="preserve"> napędów przenośników i zasuw odcinających automatycznych, koryta, rurki kablowe, przewody, puszki </w:t>
      </w:r>
      <w:proofErr w:type="spellStart"/>
      <w:r w:rsidRPr="00B50530">
        <w:rPr>
          <w:rFonts w:ascii="Arial" w:eastAsia="Times New Roman" w:hAnsi="Arial" w:cs="Arial"/>
          <w:color w:val="000000"/>
          <w:sz w:val="24"/>
          <w:szCs w:val="24"/>
        </w:rPr>
        <w:t>połaczeniowe</w:t>
      </w:r>
      <w:proofErr w:type="spellEnd"/>
    </w:p>
    <w:p w14:paraId="01BE7280" w14:textId="77777777" w:rsidR="00756216" w:rsidRPr="00B50530" w:rsidRDefault="00756216" w:rsidP="00756216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50530">
        <w:rPr>
          <w:rFonts w:ascii="Arial" w:eastAsia="Times New Roman" w:hAnsi="Arial" w:cs="Arial"/>
          <w:color w:val="000000"/>
          <w:sz w:val="24"/>
          <w:szCs w:val="24"/>
        </w:rPr>
        <w:t xml:space="preserve">Termin dostawy: do 12 tygodni od daty zawarcia umowy </w:t>
      </w:r>
    </w:p>
    <w:p w14:paraId="023B4443" w14:textId="77777777" w:rsidR="00756216" w:rsidRPr="00B50530" w:rsidRDefault="00756216" w:rsidP="00756216">
      <w:pPr>
        <w:spacing w:before="100" w:after="0" w:line="240" w:lineRule="auto"/>
        <w:ind w:left="2693" w:hanging="22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36AF52B" w14:textId="36B674D1" w:rsidR="00D15569" w:rsidRPr="00B50530" w:rsidRDefault="00756216" w:rsidP="00756216">
      <w:pPr>
        <w:jc w:val="both"/>
        <w:rPr>
          <w:rFonts w:ascii="Arial" w:hAnsi="Arial" w:cs="Arial"/>
          <w:sz w:val="24"/>
          <w:szCs w:val="24"/>
        </w:rPr>
      </w:pPr>
      <w:r w:rsidRPr="00B50530">
        <w:rPr>
          <w:rFonts w:ascii="Arial" w:eastAsia="Times New Roman" w:hAnsi="Arial" w:cs="Arial"/>
          <w:color w:val="000000"/>
          <w:sz w:val="24"/>
          <w:szCs w:val="24"/>
        </w:rPr>
        <w:t>Gwarancja techniczna: 60 miesięcy</w:t>
      </w:r>
    </w:p>
    <w:p w14:paraId="498C1377" w14:textId="2D1CC937" w:rsidR="00D2511C" w:rsidRDefault="00322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Podpisane informacje o szacunkowej wartości zadania powinny być złożone w formie elektronicznej na adres e-mail: </w:t>
      </w:r>
      <w:hyperlink r:id="rId4" w:history="1">
        <w:r w:rsidRPr="00D71C75">
          <w:rPr>
            <w:rStyle w:val="Hipercze"/>
            <w:rFonts w:ascii="Arial" w:hAnsi="Arial" w:cs="Arial"/>
            <w:sz w:val="24"/>
            <w:szCs w:val="24"/>
          </w:rPr>
          <w:t>budownictwo2@grebocice.com.pl</w:t>
        </w:r>
      </w:hyperlink>
      <w:r>
        <w:rPr>
          <w:rFonts w:ascii="Arial" w:hAnsi="Arial" w:cs="Arial"/>
          <w:sz w:val="24"/>
          <w:szCs w:val="24"/>
        </w:rPr>
        <w:t xml:space="preserve">, w terminie do 28.02.2022r. do godz. 12:00 W tytule maila należy wpisać: Oferta – szacowanie wartości. </w:t>
      </w:r>
    </w:p>
    <w:p w14:paraId="224FA143" w14:textId="1FD41BB8" w:rsidR="00022723" w:rsidRPr="00022723" w:rsidRDefault="00022723" w:rsidP="00022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22723">
        <w:rPr>
          <w:rFonts w:ascii="Arial" w:hAnsi="Arial" w:cs="Arial"/>
          <w:b/>
          <w:sz w:val="24"/>
          <w:szCs w:val="24"/>
        </w:rPr>
        <w:t>Z-ca Wójta Gminy</w:t>
      </w:r>
    </w:p>
    <w:p w14:paraId="6AB710F2" w14:textId="2EF3CFCA" w:rsidR="00022723" w:rsidRPr="00022723" w:rsidRDefault="00022723" w:rsidP="00022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22723">
        <w:rPr>
          <w:rFonts w:ascii="Arial" w:hAnsi="Arial" w:cs="Arial"/>
          <w:b/>
          <w:sz w:val="24"/>
          <w:szCs w:val="24"/>
        </w:rPr>
        <w:t>Grębocice</w:t>
      </w:r>
    </w:p>
    <w:p w14:paraId="1592DF3F" w14:textId="39E60EAB" w:rsidR="00022723" w:rsidRPr="00022723" w:rsidRDefault="00022723" w:rsidP="00022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1" w:name="_GoBack"/>
      <w:bookmarkEnd w:id="1"/>
      <w:r w:rsidRPr="00022723">
        <w:rPr>
          <w:rFonts w:ascii="Arial" w:hAnsi="Arial" w:cs="Arial"/>
          <w:b/>
          <w:sz w:val="24"/>
          <w:szCs w:val="24"/>
        </w:rPr>
        <w:t>/-/ Michał Pelczar</w:t>
      </w:r>
    </w:p>
    <w:sectPr w:rsidR="00022723" w:rsidRPr="0002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C"/>
    <w:rsid w:val="00022723"/>
    <w:rsid w:val="0011232B"/>
    <w:rsid w:val="003226A1"/>
    <w:rsid w:val="003244F0"/>
    <w:rsid w:val="00342527"/>
    <w:rsid w:val="004F1FD4"/>
    <w:rsid w:val="00504D46"/>
    <w:rsid w:val="00541F6C"/>
    <w:rsid w:val="0070307E"/>
    <w:rsid w:val="00756216"/>
    <w:rsid w:val="007A0779"/>
    <w:rsid w:val="007F0636"/>
    <w:rsid w:val="009A48F6"/>
    <w:rsid w:val="00A83C63"/>
    <w:rsid w:val="00AF3B44"/>
    <w:rsid w:val="00B50530"/>
    <w:rsid w:val="00D15569"/>
    <w:rsid w:val="00D2511C"/>
    <w:rsid w:val="00D71A0D"/>
    <w:rsid w:val="00EA4766"/>
    <w:rsid w:val="00E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6EDC"/>
  <w15:chartTrackingRefBased/>
  <w15:docId w15:val="{AA115A29-3FD7-4BED-93EF-C9F6AD8A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15569"/>
  </w:style>
  <w:style w:type="paragraph" w:styleId="Tekstdymka">
    <w:name w:val="Balloon Text"/>
    <w:basedOn w:val="Normalny"/>
    <w:link w:val="TekstdymkaZnak"/>
    <w:uiPriority w:val="99"/>
    <w:semiHidden/>
    <w:unhideWhenUsed/>
    <w:rsid w:val="00A8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2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ownictwo2@greboc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Przemysław Fercho</cp:lastModifiedBy>
  <cp:revision>10</cp:revision>
  <cp:lastPrinted>2022-02-21T07:38:00Z</cp:lastPrinted>
  <dcterms:created xsi:type="dcterms:W3CDTF">2021-07-19T08:47:00Z</dcterms:created>
  <dcterms:modified xsi:type="dcterms:W3CDTF">2022-02-21T10:58:00Z</dcterms:modified>
</cp:coreProperties>
</file>