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CE08" w14:textId="77777777" w:rsidR="00F021B9" w:rsidRDefault="00F021B9" w:rsidP="001647FB">
      <w:pPr>
        <w:jc w:val="center"/>
        <w:rPr>
          <w:b/>
          <w:sz w:val="24"/>
          <w:szCs w:val="24"/>
          <w:u w:val="single"/>
        </w:rPr>
      </w:pPr>
    </w:p>
    <w:p w14:paraId="6C7CCE23" w14:textId="65022050" w:rsidR="00E75AAC" w:rsidRPr="00F021B9" w:rsidRDefault="001647FB" w:rsidP="001647FB">
      <w:pPr>
        <w:jc w:val="center"/>
        <w:rPr>
          <w:b/>
          <w:sz w:val="24"/>
          <w:szCs w:val="24"/>
          <w:u w:val="single"/>
        </w:rPr>
      </w:pPr>
      <w:r w:rsidRPr="00F021B9">
        <w:rPr>
          <w:b/>
          <w:sz w:val="24"/>
          <w:szCs w:val="24"/>
          <w:u w:val="single"/>
        </w:rPr>
        <w:t>Wyniki konsultacji społecznych</w:t>
      </w:r>
      <w:r w:rsidR="00E22B5E">
        <w:rPr>
          <w:b/>
          <w:sz w:val="24"/>
          <w:szCs w:val="24"/>
          <w:u w:val="single"/>
        </w:rPr>
        <w:t xml:space="preserve"> projektu </w:t>
      </w:r>
      <w:r w:rsidR="00143268">
        <w:rPr>
          <w:b/>
          <w:sz w:val="24"/>
          <w:szCs w:val="24"/>
          <w:u w:val="single"/>
        </w:rPr>
        <w:t>,,</w:t>
      </w:r>
      <w:r w:rsidR="00E22B5E">
        <w:rPr>
          <w:b/>
          <w:sz w:val="24"/>
          <w:szCs w:val="24"/>
          <w:u w:val="single"/>
        </w:rPr>
        <w:t>R</w:t>
      </w:r>
      <w:r w:rsidR="00C210BC">
        <w:rPr>
          <w:b/>
          <w:sz w:val="24"/>
          <w:szCs w:val="24"/>
          <w:u w:val="single"/>
        </w:rPr>
        <w:t>o</w:t>
      </w:r>
      <w:r w:rsidR="00E22B5E">
        <w:rPr>
          <w:b/>
          <w:sz w:val="24"/>
          <w:szCs w:val="24"/>
          <w:u w:val="single"/>
        </w:rPr>
        <w:t xml:space="preserve">cznego programu współpracy Gminy Grębocice z organizacjami pozarządowymi i innymi podmiotami </w:t>
      </w:r>
      <w:r w:rsidR="00CB1E5D">
        <w:rPr>
          <w:b/>
          <w:sz w:val="24"/>
          <w:szCs w:val="24"/>
          <w:u w:val="single"/>
        </w:rPr>
        <w:t>prowadzącymi dzi</w:t>
      </w:r>
      <w:r w:rsidR="00C210BC">
        <w:rPr>
          <w:b/>
          <w:sz w:val="24"/>
          <w:szCs w:val="24"/>
          <w:u w:val="single"/>
        </w:rPr>
        <w:t>ałalnoś</w:t>
      </w:r>
      <w:r w:rsidR="00CB1E5D">
        <w:rPr>
          <w:b/>
          <w:sz w:val="24"/>
          <w:szCs w:val="24"/>
          <w:u w:val="single"/>
        </w:rPr>
        <w:t>ć</w:t>
      </w:r>
      <w:r w:rsidR="00C210BC">
        <w:rPr>
          <w:b/>
          <w:sz w:val="24"/>
          <w:szCs w:val="24"/>
          <w:u w:val="single"/>
        </w:rPr>
        <w:t xml:space="preserve"> </w:t>
      </w:r>
      <w:r w:rsidR="00E22B5E">
        <w:rPr>
          <w:b/>
          <w:sz w:val="24"/>
          <w:szCs w:val="24"/>
          <w:u w:val="single"/>
        </w:rPr>
        <w:t>pożytku</w:t>
      </w:r>
      <w:r w:rsidR="00C210BC">
        <w:rPr>
          <w:b/>
          <w:sz w:val="24"/>
          <w:szCs w:val="24"/>
          <w:u w:val="single"/>
        </w:rPr>
        <w:t xml:space="preserve"> publicznego na rok 20</w:t>
      </w:r>
      <w:r w:rsidR="00EF2219">
        <w:rPr>
          <w:b/>
          <w:sz w:val="24"/>
          <w:szCs w:val="24"/>
          <w:u w:val="single"/>
        </w:rPr>
        <w:t>2</w:t>
      </w:r>
      <w:r w:rsidR="00941DCB">
        <w:rPr>
          <w:b/>
          <w:sz w:val="24"/>
          <w:szCs w:val="24"/>
          <w:u w:val="single"/>
        </w:rPr>
        <w:t>2</w:t>
      </w:r>
      <w:r w:rsidR="00143268">
        <w:rPr>
          <w:b/>
          <w:sz w:val="24"/>
          <w:szCs w:val="24"/>
          <w:u w:val="single"/>
        </w:rPr>
        <w:t>”</w:t>
      </w:r>
      <w:r w:rsidR="00E22B5E">
        <w:rPr>
          <w:b/>
          <w:sz w:val="24"/>
          <w:szCs w:val="24"/>
          <w:u w:val="single"/>
        </w:rPr>
        <w:t xml:space="preserve"> </w:t>
      </w:r>
    </w:p>
    <w:p w14:paraId="0AFD0EA0" w14:textId="77777777" w:rsidR="001647FB" w:rsidRDefault="001647FB" w:rsidP="001647FB">
      <w:pPr>
        <w:jc w:val="center"/>
        <w:rPr>
          <w:b/>
          <w:sz w:val="24"/>
          <w:szCs w:val="24"/>
        </w:rPr>
      </w:pPr>
    </w:p>
    <w:p w14:paraId="2926D7FC" w14:textId="348FCDCC" w:rsidR="001647FB" w:rsidRDefault="001647FB" w:rsidP="00BB2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ogłoszenia Wójta Gminy Grębocice z dnia </w:t>
      </w:r>
      <w:r w:rsidR="00CB1E5D">
        <w:rPr>
          <w:sz w:val="24"/>
          <w:szCs w:val="24"/>
        </w:rPr>
        <w:t>1</w:t>
      </w:r>
      <w:r w:rsidR="00941DCB">
        <w:rPr>
          <w:sz w:val="24"/>
          <w:szCs w:val="24"/>
        </w:rPr>
        <w:t>5</w:t>
      </w:r>
      <w:r>
        <w:rPr>
          <w:sz w:val="24"/>
          <w:szCs w:val="24"/>
        </w:rPr>
        <w:t>.10.20</w:t>
      </w:r>
      <w:r w:rsidR="00FC77CF">
        <w:rPr>
          <w:sz w:val="24"/>
          <w:szCs w:val="24"/>
        </w:rPr>
        <w:t>2</w:t>
      </w:r>
      <w:r w:rsidR="00941DCB">
        <w:rPr>
          <w:sz w:val="24"/>
          <w:szCs w:val="24"/>
        </w:rPr>
        <w:t>1</w:t>
      </w:r>
      <w:r>
        <w:rPr>
          <w:sz w:val="24"/>
          <w:szCs w:val="24"/>
        </w:rPr>
        <w:t xml:space="preserve">r., w dniach od </w:t>
      </w:r>
      <w:r w:rsidR="00CB1E5D">
        <w:rPr>
          <w:sz w:val="24"/>
          <w:szCs w:val="24"/>
        </w:rPr>
        <w:t>1</w:t>
      </w:r>
      <w:r w:rsidR="00941DCB">
        <w:rPr>
          <w:sz w:val="24"/>
          <w:szCs w:val="24"/>
        </w:rPr>
        <w:t>5</w:t>
      </w:r>
      <w:r>
        <w:rPr>
          <w:sz w:val="24"/>
          <w:szCs w:val="24"/>
        </w:rPr>
        <w:t>.10.20</w:t>
      </w:r>
      <w:r w:rsidR="00FC77CF">
        <w:rPr>
          <w:sz w:val="24"/>
          <w:szCs w:val="24"/>
        </w:rPr>
        <w:t>2</w:t>
      </w:r>
      <w:r w:rsidR="00941DCB">
        <w:rPr>
          <w:sz w:val="24"/>
          <w:szCs w:val="24"/>
        </w:rPr>
        <w:t>1</w:t>
      </w:r>
      <w:r>
        <w:rPr>
          <w:sz w:val="24"/>
          <w:szCs w:val="24"/>
        </w:rPr>
        <w:t xml:space="preserve">r. do dnia </w:t>
      </w:r>
      <w:r w:rsidR="00EF2219">
        <w:rPr>
          <w:sz w:val="24"/>
          <w:szCs w:val="24"/>
        </w:rPr>
        <w:t>05</w:t>
      </w:r>
      <w:r>
        <w:rPr>
          <w:sz w:val="24"/>
          <w:szCs w:val="24"/>
        </w:rPr>
        <w:t>.1</w:t>
      </w:r>
      <w:r w:rsidR="00EF221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C77CF">
        <w:rPr>
          <w:sz w:val="24"/>
          <w:szCs w:val="24"/>
        </w:rPr>
        <w:t>2</w:t>
      </w:r>
      <w:r w:rsidR="00941DCB">
        <w:rPr>
          <w:sz w:val="24"/>
          <w:szCs w:val="24"/>
        </w:rPr>
        <w:t>1</w:t>
      </w:r>
      <w:r>
        <w:rPr>
          <w:sz w:val="24"/>
          <w:szCs w:val="24"/>
        </w:rPr>
        <w:t>r. przeprowadzone zostały konsultacje z organizacjami pozarządowymi i innymi podmiotami prowadzącymi działalność pożytku publicznego, projektu uchwały w sprawie uchwalenia Rocznego p</w:t>
      </w:r>
      <w:r w:rsidR="00BB2D78">
        <w:rPr>
          <w:sz w:val="24"/>
          <w:szCs w:val="24"/>
        </w:rPr>
        <w:t>rogramu współpracy Gminy Gręboc</w:t>
      </w:r>
      <w:r>
        <w:rPr>
          <w:sz w:val="24"/>
          <w:szCs w:val="24"/>
        </w:rPr>
        <w:t xml:space="preserve">ice </w:t>
      </w:r>
      <w:r w:rsidR="00BB2D78">
        <w:rPr>
          <w:sz w:val="24"/>
          <w:szCs w:val="24"/>
        </w:rPr>
        <w:br/>
      </w:r>
      <w:r>
        <w:rPr>
          <w:sz w:val="24"/>
          <w:szCs w:val="24"/>
        </w:rPr>
        <w:t>z organizacjami pozarządowymi i innymi podmiotami prowadzącymi działalność pożytku publicznego na rok 20</w:t>
      </w:r>
      <w:r w:rsidR="00EF2219">
        <w:rPr>
          <w:sz w:val="24"/>
          <w:szCs w:val="24"/>
        </w:rPr>
        <w:t>2</w:t>
      </w:r>
      <w:r w:rsidR="00941DC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2389971" w14:textId="77777777" w:rsidR="001647FB" w:rsidRDefault="001647FB" w:rsidP="00BB2D78">
      <w:pPr>
        <w:jc w:val="both"/>
        <w:rPr>
          <w:sz w:val="24"/>
          <w:szCs w:val="24"/>
        </w:rPr>
      </w:pPr>
      <w:r>
        <w:rPr>
          <w:sz w:val="24"/>
          <w:szCs w:val="24"/>
        </w:rPr>
        <w:t>Konsultacje miały formę:</w:t>
      </w:r>
    </w:p>
    <w:p w14:paraId="6063550C" w14:textId="77777777" w:rsidR="001647FB" w:rsidRDefault="001647FB" w:rsidP="00BB2D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złożenia opinii co do treści projektu uchwały w formie papierowej,</w:t>
      </w:r>
    </w:p>
    <w:p w14:paraId="5DC294C2" w14:textId="77777777" w:rsidR="001647FB" w:rsidRDefault="001647FB" w:rsidP="00BB2D7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złożenia opinii co do treści projektu uchwały w formie elektronicznej.</w:t>
      </w:r>
    </w:p>
    <w:p w14:paraId="0CD1C9CB" w14:textId="77777777" w:rsidR="001647FB" w:rsidRDefault="001647FB" w:rsidP="00BB2D78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uchwały został</w:t>
      </w:r>
      <w:r w:rsidR="00BB2D78">
        <w:rPr>
          <w:sz w:val="24"/>
          <w:szCs w:val="24"/>
        </w:rPr>
        <w:t xml:space="preserve"> zamieszczony w Biuletynie Informacji Publicznej Urzędu Gminy Grębocice oraz na tablicy ogłoszeń Urzędu Gminy.</w:t>
      </w:r>
    </w:p>
    <w:p w14:paraId="67373920" w14:textId="77777777" w:rsidR="00BB2D78" w:rsidRDefault="00BB2D78" w:rsidP="00BB2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trwania konsultacji żadna z organizacji nie złożyła </w:t>
      </w:r>
      <w:r w:rsidR="00E22B5E">
        <w:rPr>
          <w:sz w:val="24"/>
          <w:szCs w:val="24"/>
        </w:rPr>
        <w:t xml:space="preserve">żadnych </w:t>
      </w:r>
      <w:r>
        <w:rPr>
          <w:sz w:val="24"/>
          <w:szCs w:val="24"/>
        </w:rPr>
        <w:t>opinii</w:t>
      </w:r>
      <w:r w:rsidR="00E22B5E">
        <w:rPr>
          <w:sz w:val="24"/>
          <w:szCs w:val="24"/>
        </w:rPr>
        <w:t xml:space="preserve">, uwag </w:t>
      </w:r>
      <w:r>
        <w:rPr>
          <w:sz w:val="24"/>
          <w:szCs w:val="24"/>
        </w:rPr>
        <w:t xml:space="preserve"> co do treści konsultowanego projektu uchwały. </w:t>
      </w:r>
    </w:p>
    <w:p w14:paraId="68227A1F" w14:textId="77777777" w:rsidR="00C210BC" w:rsidRDefault="00C210BC" w:rsidP="00BB2D78">
      <w:pPr>
        <w:jc w:val="both"/>
        <w:rPr>
          <w:sz w:val="24"/>
          <w:szCs w:val="24"/>
        </w:rPr>
      </w:pPr>
    </w:p>
    <w:p w14:paraId="0DB3E14A" w14:textId="3E256B77" w:rsidR="00F021B9" w:rsidRDefault="00F021B9" w:rsidP="00BB2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Grębocice, dnia </w:t>
      </w:r>
      <w:r w:rsidR="00EB6281">
        <w:rPr>
          <w:sz w:val="24"/>
          <w:szCs w:val="24"/>
        </w:rPr>
        <w:t>09</w:t>
      </w:r>
      <w:r>
        <w:rPr>
          <w:sz w:val="24"/>
          <w:szCs w:val="24"/>
        </w:rPr>
        <w:t>.11.20</w:t>
      </w:r>
      <w:r w:rsidR="00FC77CF">
        <w:rPr>
          <w:sz w:val="24"/>
          <w:szCs w:val="24"/>
        </w:rPr>
        <w:t>2</w:t>
      </w:r>
      <w:r w:rsidR="00941DCB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3C9897E3" w14:textId="4F2497C7" w:rsidR="00E80C84" w:rsidRDefault="00E80C84" w:rsidP="00E80C84">
      <w:pPr>
        <w:spacing w:after="0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Wójt Gminy Grębocice</w:t>
      </w:r>
    </w:p>
    <w:p w14:paraId="49DF7BAB" w14:textId="201A6604" w:rsidR="00E80C84" w:rsidRPr="001647FB" w:rsidRDefault="00E80C84" w:rsidP="00E80C84">
      <w:pPr>
        <w:spacing w:after="0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/-/ Roman Jabłoński</w:t>
      </w:r>
    </w:p>
    <w:sectPr w:rsidR="00E80C84" w:rsidRPr="0016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A09"/>
    <w:multiLevelType w:val="hybridMultilevel"/>
    <w:tmpl w:val="17A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FB"/>
    <w:rsid w:val="00143268"/>
    <w:rsid w:val="001647FB"/>
    <w:rsid w:val="00941DCB"/>
    <w:rsid w:val="00AC6D2A"/>
    <w:rsid w:val="00BB2D78"/>
    <w:rsid w:val="00C044D5"/>
    <w:rsid w:val="00C210BC"/>
    <w:rsid w:val="00CB1E5D"/>
    <w:rsid w:val="00D130A9"/>
    <w:rsid w:val="00E22B5E"/>
    <w:rsid w:val="00E75AAC"/>
    <w:rsid w:val="00E80C84"/>
    <w:rsid w:val="00EB6281"/>
    <w:rsid w:val="00EF2219"/>
    <w:rsid w:val="00F021B9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44AB"/>
  <w15:docId w15:val="{D2529786-6D26-4BFA-9559-7DD79817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Urząd Grębocice</cp:lastModifiedBy>
  <cp:revision>3</cp:revision>
  <cp:lastPrinted>2020-11-05T13:42:00Z</cp:lastPrinted>
  <dcterms:created xsi:type="dcterms:W3CDTF">2021-11-09T11:08:00Z</dcterms:created>
  <dcterms:modified xsi:type="dcterms:W3CDTF">2021-11-09T11:11:00Z</dcterms:modified>
</cp:coreProperties>
</file>