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E883" w14:textId="77777777" w:rsidR="00A77B3E" w:rsidRDefault="00277122">
      <w:pPr>
        <w:jc w:val="center"/>
        <w:rPr>
          <w:b/>
          <w:caps/>
        </w:rPr>
      </w:pPr>
      <w:r>
        <w:rPr>
          <w:b/>
          <w:caps/>
        </w:rPr>
        <w:t>Uchwała Nr XXXIX/281/2021</w:t>
      </w:r>
      <w:r>
        <w:rPr>
          <w:b/>
          <w:caps/>
        </w:rPr>
        <w:br/>
        <w:t>Rady Gminy Grębocice</w:t>
      </w:r>
    </w:p>
    <w:p w14:paraId="4BCFBB09" w14:textId="77777777" w:rsidR="00A77B3E" w:rsidRDefault="00277122">
      <w:pPr>
        <w:spacing w:before="280" w:after="280"/>
        <w:jc w:val="center"/>
        <w:rPr>
          <w:b/>
          <w:caps/>
        </w:rPr>
      </w:pPr>
      <w:r>
        <w:t>z dnia 16 sierpnia 2021 r.</w:t>
      </w:r>
    </w:p>
    <w:p w14:paraId="7B47331D" w14:textId="77777777" w:rsidR="00A77B3E" w:rsidRDefault="00277122">
      <w:pPr>
        <w:keepNext/>
        <w:spacing w:after="480"/>
        <w:jc w:val="center"/>
      </w:pPr>
      <w:r>
        <w:rPr>
          <w:b/>
        </w:rPr>
        <w:t>w sprawie zaliczenia do kategorii dróg gminnych dróg położonych na terenie Gminy Grębocice</w:t>
      </w:r>
    </w:p>
    <w:p w14:paraId="7580E07C" w14:textId="77777777" w:rsidR="00A77B3E" w:rsidRDefault="00277122">
      <w:pPr>
        <w:keepLines/>
        <w:spacing w:before="120" w:after="120"/>
        <w:ind w:firstLine="227"/>
      </w:pPr>
      <w:r>
        <w:t>Na podstawie art. 10 ust. 1, 2 i 3 w związku z art. 7 ustawy z dnia 21 marca 1985 r . o </w:t>
      </w:r>
      <w:r>
        <w:t>drogach publicznych (DZ.U. z 2020 poz. 470), po zasięgnięciu opinii Zarządu Powiatu Polkowickiego, Rada Gminy uchwala, co następuje:</w:t>
      </w:r>
    </w:p>
    <w:p w14:paraId="6C30E61C" w14:textId="77777777" w:rsidR="00A77B3E" w:rsidRDefault="00277122">
      <w:pPr>
        <w:keepLines/>
        <w:spacing w:before="120" w:after="120"/>
        <w:ind w:firstLine="340"/>
      </w:pPr>
      <w:r>
        <w:rPr>
          <w:b/>
        </w:rPr>
        <w:t>§ 1. </w:t>
      </w:r>
      <w:r>
        <w:t>Zalicza się do kategorii dróg gminnych:</w:t>
      </w:r>
    </w:p>
    <w:p w14:paraId="2AF8C41F" w14:textId="77777777" w:rsidR="00A77B3E" w:rsidRDefault="00277122">
      <w:pPr>
        <w:keepLines/>
        <w:spacing w:before="120" w:after="120"/>
        <w:ind w:firstLine="340"/>
      </w:pPr>
      <w:r>
        <w:t>1. </w:t>
      </w:r>
      <w:r>
        <w:t>drogi powiatowej nr 1201D w m. Grębocice w km 12+720 do km 15+410 o długośc</w:t>
      </w:r>
      <w:r>
        <w:t>i 2690 </w:t>
      </w:r>
      <w:proofErr w:type="spellStart"/>
      <w:r>
        <w:t>mb</w:t>
      </w:r>
      <w:proofErr w:type="spellEnd"/>
      <w:r>
        <w:t>, położonej na działce o numerze geodezyjnym 556/1; 556/3; 556/6,</w:t>
      </w:r>
    </w:p>
    <w:p w14:paraId="2488AE28" w14:textId="77777777" w:rsidR="00A77B3E" w:rsidRDefault="00277122">
      <w:pPr>
        <w:keepLines/>
        <w:spacing w:before="120" w:after="120"/>
        <w:ind w:firstLine="340"/>
      </w:pPr>
      <w:r>
        <w:t>2. </w:t>
      </w:r>
      <w:r>
        <w:t>drogi powiatowej nr 1130D w m. Grębocice w km 0+000 do km 1+140 o długości 1140 </w:t>
      </w:r>
      <w:proofErr w:type="spellStart"/>
      <w:r>
        <w:t>mb</w:t>
      </w:r>
      <w:proofErr w:type="spellEnd"/>
      <w:r>
        <w:t xml:space="preserve"> położonej na działce o numerze geodezyjnym  558/1,</w:t>
      </w:r>
    </w:p>
    <w:p w14:paraId="2A8E06A7" w14:textId="77777777" w:rsidR="00A77B3E" w:rsidRDefault="00277122">
      <w:pPr>
        <w:keepLines/>
        <w:spacing w:before="120" w:after="120"/>
        <w:ind w:firstLine="340"/>
      </w:pPr>
      <w:r>
        <w:t>3. </w:t>
      </w:r>
      <w:r>
        <w:t xml:space="preserve">drogi powiatowej nr 1184D w m. Grębocice </w:t>
      </w:r>
      <w:r>
        <w:t>w km 0+000 do km 0+167 o długości 167 </w:t>
      </w:r>
      <w:proofErr w:type="spellStart"/>
      <w:r>
        <w:t>mb</w:t>
      </w:r>
      <w:proofErr w:type="spellEnd"/>
      <w:r>
        <w:t xml:space="preserve"> położonej na działce o numerze geodezyjnym  556/6</w:t>
      </w:r>
    </w:p>
    <w:p w14:paraId="25A21182" w14:textId="77777777" w:rsidR="00A77B3E" w:rsidRDefault="00277122">
      <w:pPr>
        <w:keepLines/>
        <w:spacing w:before="120" w:after="120"/>
        <w:ind w:firstLine="340"/>
      </w:pPr>
      <w:r>
        <w:t>4. </w:t>
      </w:r>
      <w:r>
        <w:t>drogi powiatowej nr 1134D w m. Grębocice w km 0+000 do km 0+083 o długości 83 </w:t>
      </w:r>
      <w:proofErr w:type="spellStart"/>
      <w:r>
        <w:t>mb</w:t>
      </w:r>
      <w:proofErr w:type="spellEnd"/>
      <w:r>
        <w:t xml:space="preserve"> położonej na działce o numerze geodezyjnym 557.</w:t>
      </w:r>
    </w:p>
    <w:p w14:paraId="55865DB9" w14:textId="77777777" w:rsidR="00A77B3E" w:rsidRDefault="00277122">
      <w:pPr>
        <w:keepLines/>
        <w:spacing w:before="120" w:after="120"/>
        <w:ind w:firstLine="340"/>
      </w:pPr>
      <w:r>
        <w:rPr>
          <w:b/>
        </w:rPr>
        <w:t>§ 2. </w:t>
      </w:r>
      <w:r>
        <w:t>Zmienia się przebieg drogi g</w:t>
      </w:r>
      <w:r>
        <w:t>minnej według załącznika graficznego nr 1 do niniejszej uchwały.</w:t>
      </w:r>
    </w:p>
    <w:p w14:paraId="1EC67693" w14:textId="77777777" w:rsidR="00A77B3E" w:rsidRDefault="00277122">
      <w:pPr>
        <w:keepLines/>
        <w:spacing w:before="120" w:after="120"/>
        <w:ind w:firstLine="340"/>
      </w:pPr>
      <w:r>
        <w:rPr>
          <w:b/>
        </w:rPr>
        <w:t>§ 3. </w:t>
      </w:r>
      <w:r>
        <w:t>Wykonanie uchwały powierza się Wójtowi Gminy Grębocice.</w:t>
      </w:r>
    </w:p>
    <w:p w14:paraId="3EBF9C40" w14:textId="77777777" w:rsidR="00A77B3E" w:rsidRDefault="00277122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Uchwała wchodzi w życie po 14 dniach od dnia jej opublikowania w Dzienniku Urzędowym Województwa Dolnośląskiego.</w:t>
      </w:r>
    </w:p>
    <w:p w14:paraId="57DA1B97" w14:textId="77777777" w:rsidR="00A77B3E" w:rsidRDefault="00A77B3E">
      <w:pPr>
        <w:keepNext/>
        <w:keepLines/>
        <w:spacing w:before="120" w:after="120"/>
        <w:ind w:firstLine="340"/>
      </w:pPr>
    </w:p>
    <w:p w14:paraId="65614F9D" w14:textId="77777777" w:rsidR="00A77B3E" w:rsidRDefault="00277122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122EC0" w14:paraId="6CE97C18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38191E" w14:textId="77777777" w:rsidR="00122EC0" w:rsidRDefault="00122EC0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02880FF" w14:textId="77777777" w:rsidR="00122EC0" w:rsidRDefault="00277122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</w:t>
            </w:r>
            <w:r>
              <w:rPr>
                <w:color w:val="000000"/>
                <w:szCs w:val="22"/>
              </w:rPr>
              <w:t>iczący Rady Gminy Grębocice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Tadeusz </w:t>
            </w:r>
            <w:proofErr w:type="spellStart"/>
            <w:r>
              <w:rPr>
                <w:b/>
              </w:rPr>
              <w:t>Kuzara</w:t>
            </w:r>
            <w:proofErr w:type="spellEnd"/>
          </w:p>
        </w:tc>
      </w:tr>
    </w:tbl>
    <w:p w14:paraId="544A8D2B" w14:textId="77777777" w:rsidR="00A77B3E" w:rsidRDefault="00A77B3E">
      <w:pPr>
        <w:keepNext/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4B168C8D" w14:textId="77777777" w:rsidR="00122EC0" w:rsidRDefault="00277122">
      <w:pPr>
        <w:keepNext/>
        <w:spacing w:before="120" w:after="120" w:line="360" w:lineRule="auto"/>
        <w:ind w:left="4535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Załącznik do uchwały Nr XXXIX/281/2021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Rady Gminy Grębocice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dnia 16 sierpnia 2021 r.</w:t>
      </w:r>
    </w:p>
    <w:p w14:paraId="3B1AE693" w14:textId="77777777" w:rsidR="00122EC0" w:rsidRDefault="00277122">
      <w:pPr>
        <w:keepNext/>
        <w:spacing w:after="480"/>
        <w:jc w:val="center"/>
        <w:rPr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Przebieg drogi 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gminnej</w:t>
      </w:r>
    </w:p>
    <w:p w14:paraId="120C57B8" w14:textId="77777777" w:rsidR="00122EC0" w:rsidRDefault="00277122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73D37837" wp14:editId="12B7C853">
            <wp:extent cx="1005840" cy="9677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93800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DD7CD" w14:textId="77777777" w:rsidR="00122EC0" w:rsidRDefault="00122EC0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229CC8E3" w14:textId="77777777" w:rsidR="00122EC0" w:rsidRDefault="00277122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2F8CD2D3" wp14:editId="4880A4BF">
            <wp:extent cx="4709160" cy="67284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23173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72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EC0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9FD1" w14:textId="77777777" w:rsidR="00277122" w:rsidRDefault="00277122">
      <w:r>
        <w:separator/>
      </w:r>
    </w:p>
  </w:endnote>
  <w:endnote w:type="continuationSeparator" w:id="0">
    <w:p w14:paraId="681A5B1F" w14:textId="77777777" w:rsidR="00277122" w:rsidRDefault="0027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122EC0" w14:paraId="6F178DD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E5765DB" w14:textId="77777777" w:rsidR="00122EC0" w:rsidRDefault="00277122">
          <w:pPr>
            <w:jc w:val="left"/>
            <w:rPr>
              <w:sz w:val="18"/>
            </w:rPr>
          </w:pPr>
          <w:r>
            <w:rPr>
              <w:sz w:val="18"/>
            </w:rPr>
            <w:t>Id: 573FCCE5-F56E-4003-90A5-788282B6FE69.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9EB3331" w14:textId="77777777" w:rsidR="00122EC0" w:rsidRDefault="0027712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219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5A9E718" w14:textId="77777777" w:rsidR="00122EC0" w:rsidRDefault="00122EC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122EC0" w14:paraId="3ADDD35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DDBF2F9" w14:textId="77777777" w:rsidR="00122EC0" w:rsidRDefault="00277122">
          <w:pPr>
            <w:jc w:val="left"/>
            <w:rPr>
              <w:sz w:val="18"/>
            </w:rPr>
          </w:pPr>
          <w:r>
            <w:rPr>
              <w:sz w:val="18"/>
            </w:rPr>
            <w:t>Id: 573FCCE5-F56E-4003-90A5-788282B6FE69.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A04F2A7" w14:textId="77777777" w:rsidR="00122EC0" w:rsidRDefault="0027712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B2193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B01DFA3" w14:textId="77777777" w:rsidR="00122EC0" w:rsidRDefault="00122EC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66526" w14:textId="77777777" w:rsidR="00277122" w:rsidRDefault="00277122">
      <w:r>
        <w:separator/>
      </w:r>
    </w:p>
  </w:footnote>
  <w:footnote w:type="continuationSeparator" w:id="0">
    <w:p w14:paraId="6DA51893" w14:textId="77777777" w:rsidR="00277122" w:rsidRDefault="00277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2193"/>
    <w:rsid w:val="00122EC0"/>
    <w:rsid w:val="00277122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2D2835"/>
  <w15:docId w15:val="{3982BE1B-7561-4B68-8766-BA0C3DB8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Grębocice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XXXIX/281/2021 z dnia 16 sierpnia 2021 r.</dc:title>
  <dc:subject>w sprawie zaliczenia do kategorii dróg gminnych dróg położonych na terenie Gminy Grębocice</dc:subject>
  <dc:creator>Daniel</dc:creator>
  <cp:lastModifiedBy>Daniel</cp:lastModifiedBy>
  <cp:revision>2</cp:revision>
  <dcterms:created xsi:type="dcterms:W3CDTF">2021-08-17T13:57:00Z</dcterms:created>
  <dcterms:modified xsi:type="dcterms:W3CDTF">2021-08-17T13:57:00Z</dcterms:modified>
  <cp:category>Akt prawny</cp:category>
</cp:coreProperties>
</file>