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DF01B4">
        <w:rPr>
          <w:rFonts w:ascii="Times New Roman" w:hAnsi="Times New Roman" w:cs="Times New Roman"/>
          <w:sz w:val="20"/>
          <w:szCs w:val="20"/>
        </w:rPr>
        <w:t>30.06.2021</w:t>
      </w:r>
      <w:r w:rsidR="001944D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DF01B4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ROŚiGN.6220.5.2021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DF01B4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DF01B4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E745E7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DF01B4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DF01B4">
        <w:rPr>
          <w:rFonts w:ascii="Times New Roman" w:eastAsia="Calibri" w:hAnsi="Times New Roman" w:cs="Times New Roman"/>
          <w:i/>
          <w:sz w:val="20"/>
          <w:szCs w:val="20"/>
        </w:rPr>
        <w:t>47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D51E92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D418F" w:rsidRPr="001D418F">
        <w:rPr>
          <w:rFonts w:ascii="Times New Roman" w:eastAsia="Calibri" w:hAnsi="Times New Roman" w:cs="Times New Roman"/>
          <w:b/>
          <w:sz w:val="20"/>
          <w:szCs w:val="20"/>
        </w:rPr>
        <w:t>„Budowa drogi</w:t>
      </w:r>
      <w:r w:rsidR="00E745E7">
        <w:rPr>
          <w:rFonts w:ascii="Times New Roman" w:eastAsia="Calibri" w:hAnsi="Times New Roman" w:cs="Times New Roman"/>
          <w:b/>
          <w:sz w:val="20"/>
          <w:szCs w:val="20"/>
        </w:rPr>
        <w:t xml:space="preserve"> łączącej Kwielice i Grębocice”</w:t>
      </w:r>
      <w:r w:rsidR="000D375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0D375F" w:rsidRDefault="000D375F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- złożeniu przez Inwestora wyjaśnień </w:t>
      </w:r>
      <w:r w:rsidR="00E745E7">
        <w:rPr>
          <w:rFonts w:ascii="Times New Roman" w:eastAsia="Calibri" w:hAnsi="Times New Roman" w:cs="Times New Roman"/>
          <w:sz w:val="20"/>
          <w:szCs w:val="20"/>
        </w:rPr>
        <w:t xml:space="preserve">do Karty informacyjnej przedsięwzięcia </w:t>
      </w: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w odpowiedzi na wezwanie </w:t>
      </w:r>
      <w:r w:rsidR="00E745E7" w:rsidRPr="00592F3B">
        <w:rPr>
          <w:rFonts w:ascii="Times New Roman" w:eastAsia="Calibri" w:hAnsi="Times New Roman" w:cs="Times New Roman"/>
          <w:sz w:val="20"/>
          <w:szCs w:val="20"/>
        </w:rPr>
        <w:t>Dyrektora Zarządu Zlewni we Wrocławiu Państwowego Gospodarstwa Wodnego Wody Polskie</w:t>
      </w:r>
      <w:r w:rsidR="00E745E7">
        <w:rPr>
          <w:rFonts w:ascii="Times New Roman" w:eastAsia="Calibri" w:hAnsi="Times New Roman" w:cs="Times New Roman"/>
          <w:sz w:val="20"/>
          <w:szCs w:val="20"/>
        </w:rPr>
        <w:t>,</w:t>
      </w: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745E7" w:rsidRDefault="000E6297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- uzyskaniu opinii </w:t>
      </w:r>
      <w:r w:rsidR="000D375F">
        <w:rPr>
          <w:rFonts w:ascii="Times New Roman" w:eastAsia="Calibri" w:hAnsi="Times New Roman" w:cs="Times New Roman"/>
          <w:sz w:val="20"/>
          <w:szCs w:val="20"/>
        </w:rPr>
        <w:t>Regionalnego Dyrektora Ochrony Środowiska we Wrocławiu znak pisma: WOOŚ.4220</w:t>
      </w:r>
      <w:r w:rsidR="00F510CA">
        <w:rPr>
          <w:rFonts w:ascii="Times New Roman" w:eastAsia="Calibri" w:hAnsi="Times New Roman" w:cs="Times New Roman"/>
          <w:sz w:val="20"/>
          <w:szCs w:val="20"/>
        </w:rPr>
        <w:t>.</w:t>
      </w:r>
      <w:r w:rsidR="00E745E7">
        <w:rPr>
          <w:rFonts w:ascii="Times New Roman" w:eastAsia="Calibri" w:hAnsi="Times New Roman" w:cs="Times New Roman"/>
          <w:sz w:val="20"/>
          <w:szCs w:val="20"/>
        </w:rPr>
        <w:t>312.2021</w:t>
      </w:r>
      <w:r w:rsidR="000D375F" w:rsidRPr="000D375F">
        <w:rPr>
          <w:rFonts w:ascii="Times New Roman" w:eastAsia="Calibri" w:hAnsi="Times New Roman" w:cs="Times New Roman"/>
          <w:sz w:val="20"/>
          <w:szCs w:val="20"/>
        </w:rPr>
        <w:t>.</w:t>
      </w:r>
      <w:r w:rsidR="00E745E7">
        <w:rPr>
          <w:rFonts w:ascii="Times New Roman" w:eastAsia="Calibri" w:hAnsi="Times New Roman" w:cs="Times New Roman"/>
          <w:sz w:val="20"/>
          <w:szCs w:val="20"/>
        </w:rPr>
        <w:t>JS.1</w:t>
      </w:r>
      <w:r w:rsidR="000D375F" w:rsidRPr="000D375F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E745E7">
        <w:rPr>
          <w:rFonts w:ascii="Times New Roman" w:eastAsia="Calibri" w:hAnsi="Times New Roman" w:cs="Times New Roman"/>
          <w:sz w:val="20"/>
          <w:szCs w:val="20"/>
        </w:rPr>
        <w:t>20.05.2021</w:t>
      </w:r>
      <w:r w:rsidR="000D375F" w:rsidRPr="000D375F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 w:rsidR="000D375F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="00E745E7" w:rsidRPr="00E745E7">
        <w:rPr>
          <w:rFonts w:ascii="Times New Roman" w:eastAsia="Calibri" w:hAnsi="Times New Roman" w:cs="Times New Roman"/>
          <w:sz w:val="20"/>
          <w:szCs w:val="20"/>
        </w:rPr>
        <w:t>Państwowego Powiatowego Inspektora Sanitarnego z siedzibą w Polkowicach znak pisma: ZNS.</w:t>
      </w:r>
      <w:r w:rsidR="004F5202">
        <w:rPr>
          <w:rFonts w:ascii="Times New Roman" w:eastAsia="Calibri" w:hAnsi="Times New Roman" w:cs="Times New Roman"/>
          <w:sz w:val="20"/>
          <w:szCs w:val="20"/>
        </w:rPr>
        <w:t>9022</w:t>
      </w:r>
      <w:r w:rsidR="00E745E7" w:rsidRPr="00E745E7">
        <w:rPr>
          <w:rFonts w:ascii="Times New Roman" w:eastAsia="Calibri" w:hAnsi="Times New Roman" w:cs="Times New Roman"/>
          <w:sz w:val="20"/>
          <w:szCs w:val="20"/>
        </w:rPr>
        <w:t>.</w:t>
      </w:r>
      <w:r w:rsidR="004F5202">
        <w:rPr>
          <w:rFonts w:ascii="Times New Roman" w:eastAsia="Calibri" w:hAnsi="Times New Roman" w:cs="Times New Roman"/>
          <w:sz w:val="20"/>
          <w:szCs w:val="20"/>
        </w:rPr>
        <w:t>2</w:t>
      </w:r>
      <w:r w:rsidR="00E745E7" w:rsidRPr="00E745E7">
        <w:rPr>
          <w:rFonts w:ascii="Times New Roman" w:eastAsia="Calibri" w:hAnsi="Times New Roman" w:cs="Times New Roman"/>
          <w:sz w:val="20"/>
          <w:szCs w:val="20"/>
        </w:rPr>
        <w:t>.</w:t>
      </w:r>
      <w:r w:rsidR="004F5202">
        <w:rPr>
          <w:rFonts w:ascii="Times New Roman" w:eastAsia="Calibri" w:hAnsi="Times New Roman" w:cs="Times New Roman"/>
          <w:sz w:val="20"/>
          <w:szCs w:val="20"/>
        </w:rPr>
        <w:t>13.2021.MŚ z dnia 28.05.2021</w:t>
      </w:r>
      <w:r w:rsidR="00E745E7" w:rsidRPr="00E745E7">
        <w:rPr>
          <w:rFonts w:ascii="Times New Roman" w:eastAsia="Calibri" w:hAnsi="Times New Roman" w:cs="Times New Roman"/>
          <w:sz w:val="20"/>
          <w:szCs w:val="20"/>
        </w:rPr>
        <w:t xml:space="preserve"> r.,</w:t>
      </w:r>
      <w:r w:rsidR="00E745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brak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konieczności przeprowadzania oceny oddziaływania na środowisko dla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przedmiotowego przedsięwzięcia. </w:t>
      </w:r>
    </w:p>
    <w:p w:rsidR="00F510CA" w:rsidRDefault="00E745E7" w:rsidP="004F52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5E7">
        <w:rPr>
          <w:rFonts w:ascii="Times New Roman" w:eastAsia="Calibri" w:hAnsi="Times New Roman" w:cs="Times New Roman"/>
          <w:sz w:val="20"/>
          <w:szCs w:val="20"/>
        </w:rPr>
        <w:t>- uzyskaniu opinii Dyrektora Zarządu Zlewni we Wrocławiu Państwowego Gospodarstwa Wodnego Wody Polskie, znak pisma: WR.ZZŚ.5.4360.</w:t>
      </w:r>
      <w:r w:rsidR="00451B60">
        <w:rPr>
          <w:rFonts w:ascii="Times New Roman" w:eastAsia="Calibri" w:hAnsi="Times New Roman" w:cs="Times New Roman"/>
          <w:sz w:val="20"/>
          <w:szCs w:val="20"/>
        </w:rPr>
        <w:t>129.2021</w:t>
      </w:r>
      <w:r w:rsidRPr="00E745E7">
        <w:rPr>
          <w:rFonts w:ascii="Times New Roman" w:eastAsia="Calibri" w:hAnsi="Times New Roman" w:cs="Times New Roman"/>
          <w:sz w:val="20"/>
          <w:szCs w:val="20"/>
        </w:rPr>
        <w:t>.</w:t>
      </w:r>
      <w:r w:rsidR="00451B60">
        <w:rPr>
          <w:rFonts w:ascii="Times New Roman" w:eastAsia="Calibri" w:hAnsi="Times New Roman" w:cs="Times New Roman"/>
          <w:sz w:val="20"/>
          <w:szCs w:val="20"/>
        </w:rPr>
        <w:t>KC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451B60">
        <w:rPr>
          <w:rFonts w:ascii="Times New Roman" w:eastAsia="Calibri" w:hAnsi="Times New Roman" w:cs="Times New Roman"/>
          <w:sz w:val="20"/>
          <w:szCs w:val="20"/>
        </w:rPr>
        <w:t>15.06.2021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="004F5202">
        <w:rPr>
          <w:rFonts w:ascii="Times New Roman" w:eastAsia="Calibri" w:hAnsi="Times New Roman" w:cs="Times New Roman"/>
          <w:sz w:val="20"/>
          <w:szCs w:val="20"/>
        </w:rPr>
        <w:t>,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który stwierdził, że dla przedmiotowego przedsięwzięcia nie ma potrzeby przeprowadzania oceny oddziaływania na środowisko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6297">
        <w:rPr>
          <w:rFonts w:ascii="Times New Roman" w:eastAsia="Calibri" w:hAnsi="Times New Roman" w:cs="Times New Roman"/>
          <w:sz w:val="20"/>
          <w:szCs w:val="20"/>
        </w:rPr>
        <w:t>Organ</w:t>
      </w:r>
      <w:r w:rsidR="004F5202">
        <w:rPr>
          <w:rFonts w:ascii="Times New Roman" w:eastAsia="Calibri" w:hAnsi="Times New Roman" w:cs="Times New Roman"/>
          <w:sz w:val="20"/>
          <w:szCs w:val="20"/>
        </w:rPr>
        <w:t xml:space="preserve"> opiniujący</w:t>
      </w:r>
      <w:r w:rsidR="000E6297">
        <w:rPr>
          <w:rFonts w:ascii="Times New Roman" w:eastAsia="Calibri" w:hAnsi="Times New Roman" w:cs="Times New Roman"/>
          <w:sz w:val="20"/>
          <w:szCs w:val="20"/>
        </w:rPr>
        <w:t xml:space="preserve"> wskazał jednocześnie na konieczność określenia w decyzji o środowiskowych uwarunkowaniach wymagań, o których mowa w art. 64 ust 3a </w:t>
      </w:r>
      <w:r w:rsidR="000E6297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F510CA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="000E6297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F510CA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="000E6297"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</w:t>
      </w:r>
      <w:r w:rsidR="000E6297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="000E629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F5202" w:rsidRPr="004F5202" w:rsidRDefault="004F5202" w:rsidP="004F52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510CA" w:rsidRDefault="00347FF7" w:rsidP="00347FF7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 xml:space="preserve">jednocześnie zawiadamiam o zgromadzeniu wystarczających dowodów i materiałów do wydania decyzji o środowiskowych uwarunkowaniach dla realizacji przedmiotowego przedsięwzięcia. Mając powyższe na uwadze, </w:t>
      </w:r>
      <w:r w:rsidR="004F5202">
        <w:rPr>
          <w:rFonts w:ascii="Times New Roman" w:eastAsia="Calibri" w:hAnsi="Times New Roman" w:cs="Times New Roman"/>
          <w:b/>
          <w:sz w:val="20"/>
          <w:szCs w:val="20"/>
        </w:rPr>
        <w:t>strony w terminie 7</w:t>
      </w:r>
      <w:r w:rsidRPr="003403A7">
        <w:rPr>
          <w:rFonts w:ascii="Times New Roman" w:eastAsia="Calibri" w:hAnsi="Times New Roman" w:cs="Times New Roman"/>
          <w:b/>
          <w:sz w:val="20"/>
          <w:szCs w:val="20"/>
        </w:rPr>
        <w:t xml:space="preserve"> dni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daty dokonania niniejszego zawiadomienia mają prawo do zapoznania się i wypowiedzenia co do zebranych dowodów i materiałów oraz zgłoszonych żądań. </w:t>
      </w:r>
    </w:p>
    <w:p w:rsidR="00347FF7" w:rsidRPr="00451B60" w:rsidRDefault="00347FF7" w:rsidP="00F510CA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403A7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</w:t>
      </w:r>
      <w:r>
        <w:rPr>
          <w:rFonts w:ascii="Times New Roman" w:eastAsia="Calibri" w:hAnsi="Times New Roman" w:cs="Times New Roman"/>
          <w:sz w:val="20"/>
          <w:szCs w:val="20"/>
        </w:rPr>
        <w:t>iuletynie Informacji Publicznej.</w:t>
      </w:r>
      <w:r w:rsidRPr="0025285A">
        <w:t xml:space="preserve"> </w:t>
      </w:r>
      <w:r w:rsidR="004F5202" w:rsidRPr="00451B60">
        <w:rPr>
          <w:rFonts w:ascii="Times New Roman" w:eastAsia="Calibri" w:hAnsi="Times New Roman" w:cs="Times New Roman"/>
          <w:sz w:val="20"/>
          <w:szCs w:val="20"/>
          <w:u w:val="single"/>
        </w:rPr>
        <w:t>Wskazuję dzień ogłoszenia w Biuletynie Informacji Publicznej – 30.06.2021 r.</w:t>
      </w:r>
    </w:p>
    <w:p w:rsidR="00347FF7" w:rsidRPr="00347FF7" w:rsidRDefault="00347FF7" w:rsidP="00347FF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 mogą zapoznać się z zebranym materiałem dowodowym</w:t>
      </w:r>
      <w:r w:rsidRPr="0025285A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>
        <w:rPr>
          <w:rFonts w:ascii="Times New Roman" w:eastAsia="Calibri" w:hAnsi="Times New Roman" w:cs="Times New Roman"/>
          <w:sz w:val="20"/>
          <w:szCs w:val="20"/>
        </w:rPr>
        <w:t>siedzibie Urzędu Gminy Grębocice, ul. Głogowska </w:t>
      </w:r>
      <w:r w:rsidRPr="0025285A">
        <w:rPr>
          <w:rFonts w:ascii="Times New Roman" w:eastAsia="Calibri" w:hAnsi="Times New Roman" w:cs="Times New Roman"/>
          <w:sz w:val="20"/>
          <w:szCs w:val="20"/>
        </w:rPr>
        <w:t>3, 59-150 Grębocice, pokój nr 3, w godzinach  pracy Urzędu.</w:t>
      </w:r>
      <w:r w:rsidRPr="00347F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724788" w:rsidRDefault="00347FF7" w:rsidP="007247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724788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</w:t>
      </w:r>
      <w:r w:rsidR="00347FF7">
        <w:rPr>
          <w:rFonts w:ascii="Times New Roman" w:eastAsia="Calibri" w:hAnsi="Times New Roman" w:cs="Times New Roman"/>
          <w:i/>
          <w:sz w:val="20"/>
          <w:szCs w:val="20"/>
        </w:rPr>
        <w:t xml:space="preserve">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 w:rsidR="00347FF7">
        <w:rPr>
          <w:rFonts w:ascii="Times New Roman" w:hAnsi="Times New Roman" w:cs="Times New Roman"/>
          <w:sz w:val="20"/>
          <w:szCs w:val="20"/>
        </w:rPr>
        <w:t>w terminie do dnia </w:t>
      </w:r>
      <w:r w:rsidR="004F5202">
        <w:rPr>
          <w:rFonts w:ascii="Times New Roman" w:hAnsi="Times New Roman" w:cs="Times New Roman"/>
          <w:sz w:val="20"/>
          <w:szCs w:val="20"/>
        </w:rPr>
        <w:t>31.07</w:t>
      </w:r>
      <w:r w:rsidR="00347FF7">
        <w:rPr>
          <w:rFonts w:ascii="Times New Roman" w:hAnsi="Times New Roman" w:cs="Times New Roman"/>
          <w:sz w:val="20"/>
          <w:szCs w:val="20"/>
        </w:rPr>
        <w:t>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3717E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koniecznością </w:t>
      </w:r>
      <w:r w:rsidR="00347FF7">
        <w:rPr>
          <w:rFonts w:ascii="Times New Roman" w:eastAsia="Calibri" w:hAnsi="Times New Roman" w:cs="Times New Roman"/>
          <w:sz w:val="20"/>
          <w:szCs w:val="20"/>
        </w:rPr>
        <w:t xml:space="preserve">zapewnienia stronom postępowania możliwości zapoznania się i wypowiedzenia co do zebranych dowodów i materiałów oraz 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przeanalizowania </w:t>
      </w:r>
      <w:r w:rsidR="00347FF7">
        <w:rPr>
          <w:rFonts w:ascii="Times New Roman" w:eastAsia="Calibri" w:hAnsi="Times New Roman" w:cs="Times New Roman"/>
          <w:sz w:val="20"/>
          <w:szCs w:val="20"/>
        </w:rPr>
        <w:t xml:space="preserve">przez organ </w:t>
      </w:r>
      <w:r w:rsidRPr="00F45FF3">
        <w:rPr>
          <w:rFonts w:ascii="Times New Roman" w:eastAsia="Calibri" w:hAnsi="Times New Roman" w:cs="Times New Roman"/>
          <w:sz w:val="20"/>
          <w:szCs w:val="20"/>
        </w:rPr>
        <w:t>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F510CA" w:rsidRDefault="00F510CA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6020" w:rsidRPr="00924DAF" w:rsidRDefault="00F45FF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Postępowanie toczy się na wniosek </w:t>
      </w:r>
      <w:r w:rsidR="004F5202" w:rsidRPr="004F5202">
        <w:rPr>
          <w:rFonts w:ascii="Times New Roman" w:eastAsia="Calibri" w:hAnsi="Times New Roman" w:cs="Times New Roman"/>
          <w:sz w:val="20"/>
          <w:szCs w:val="20"/>
        </w:rPr>
        <w:t>Pana Zbigniewa Kokoszki działającego w imieniu inwestora tj. Gminy Grębocice, ul. Głogowska 3, 59-150 Grębocice</w:t>
      </w:r>
    </w:p>
    <w:p w:rsidR="00860266" w:rsidRDefault="00860266" w:rsidP="00192A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5202" w:rsidRPr="00D95E38" w:rsidRDefault="004F5202" w:rsidP="004F52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>
        <w:rPr>
          <w:rFonts w:ascii="Times New Roman" w:eastAsia="Calibri" w:hAnsi="Times New Roman" w:cs="Times New Roman"/>
          <w:sz w:val="20"/>
          <w:szCs w:val="20"/>
        </w:rPr>
        <w:t>ie realizowane w obrębie działek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numerze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ewidencyjnym:</w:t>
      </w:r>
    </w:p>
    <w:p w:rsidR="004F5202" w:rsidRDefault="004F5202" w:rsidP="004F520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Pr="003E14E0">
        <w:rPr>
          <w:rFonts w:ascii="Times New Roman" w:eastAsia="Calibri" w:hAnsi="Times New Roman" w:cs="Times New Roman"/>
          <w:sz w:val="20"/>
          <w:szCs w:val="20"/>
        </w:rPr>
        <w:t xml:space="preserve">673/2, 462/1, 670/1, 462/2, 670/2, 529/3, 530, 531, 532/1, 532/2, 533, 586, 587, 588, 589, 590, 591/1, 592/3, 592/2, 593, 594, 595, 672, 602, 603, 604 ,605, 606, 607, 671, 463, 464, 576, 577, 578, 579, 580/1, 582/1, 583, 584, 585, 597/3, 597/2, 598, 599, 600/1, 600/2, 601, 716, 529/4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Kwielice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4F5202" w:rsidRDefault="004F5202" w:rsidP="004F520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5202" w:rsidRDefault="004F5202" w:rsidP="004F520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Pr="003E14E0">
        <w:rPr>
          <w:rFonts w:ascii="Times New Roman" w:eastAsia="Calibri" w:hAnsi="Times New Roman" w:cs="Times New Roman"/>
          <w:sz w:val="20"/>
          <w:szCs w:val="20"/>
        </w:rPr>
        <w:t xml:space="preserve">597 , 423, 425, 427, 429, 431, 433/1, 433/2, 434, 435/5, 604, 439, 440, 441, 442, 443/2, 443/4, 605, 444/2, 444/1, 445, 446/5, 447, 448/7, 450/1, 450/2, 557, 462, 461, 460, 459/1, 459/2, 459/3, 606, 607, 608, 424, 426, 428, 430, 432, 436, 437, 438, 451, 452/1, 452/2, 453, 454/1, 454/2, 455/2, 455/3, 456, 457/2, 457/1, 458, 449/4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4F5202" w:rsidRPr="00D95E38" w:rsidRDefault="004F5202" w:rsidP="004F520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5202" w:rsidRPr="00D95E38" w:rsidRDefault="004F5202" w:rsidP="004F52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4F5202" w:rsidRPr="003E14E0" w:rsidRDefault="004F5202" w:rsidP="004F5202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4E0">
        <w:rPr>
          <w:rFonts w:ascii="Times New Roman" w:eastAsia="Calibri" w:hAnsi="Times New Roman" w:cs="Times New Roman"/>
          <w:sz w:val="20"/>
          <w:szCs w:val="20"/>
        </w:rPr>
        <w:t>• 673/2, 462/1, 462/2, 529/3, 530, 531, 532/1, 532/2, 533, 586, 587, 588, 589, 590, 591/1, 592/3, 592/2, 593, 594, 595, 672, 602, 603, 604 ,605, 606, 607, 463, 464, 576, 577, 578, 579, 580/1, 582/1, 583, 584, 585, 597/3, 597/2, 598, 599</w:t>
      </w:r>
      <w:r>
        <w:rPr>
          <w:rFonts w:ascii="Times New Roman" w:eastAsia="Calibri" w:hAnsi="Times New Roman" w:cs="Times New Roman"/>
          <w:sz w:val="20"/>
          <w:szCs w:val="20"/>
        </w:rPr>
        <w:t>, 600/1, 600/2, 601, 716, 529/4</w:t>
      </w:r>
      <w:r w:rsidRPr="003E14E0">
        <w:rPr>
          <w:rFonts w:ascii="Times New Roman" w:eastAsia="Calibri" w:hAnsi="Times New Roman" w:cs="Times New Roman"/>
          <w:sz w:val="20"/>
          <w:szCs w:val="20"/>
        </w:rPr>
        <w:t>, 262, 529/1, 529/2, 673/1, 460/1, 461/3, 459/5, 459/3, 460/2, 461/5, 461/4, 461/1, 597/4 obręb Kwielice, gmina Grębocice.</w:t>
      </w:r>
    </w:p>
    <w:p w:rsidR="00860266" w:rsidRDefault="004F5202" w:rsidP="004F5202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4E0">
        <w:rPr>
          <w:rFonts w:ascii="Times New Roman" w:eastAsia="Calibri" w:hAnsi="Times New Roman" w:cs="Times New Roman"/>
          <w:sz w:val="20"/>
          <w:szCs w:val="20"/>
        </w:rPr>
        <w:t>• 597 , 423, 425, 427, 429, 431, 433/1, 433/2, 434, 435/5, 604, 439, 440, 441, 442, 443/2, 443/4, 605, 444/2, 444/1, 445, 446/5, 447, 448/7, 450/1, 450/2, 557, 462, 461, 460, 459/1, 459/2, 459/3, 424, 426, 428, 430, 432, 436, 437, 438, 451, 452/1, 452/2, 453, 454/1, 454/2, 455/2, 455/3, 456, 457/2, 457/1, 458, 449/4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75308">
        <w:rPr>
          <w:rFonts w:ascii="Times New Roman" w:eastAsia="Calibri" w:hAnsi="Times New Roman" w:cs="Times New Roman"/>
          <w:sz w:val="20"/>
          <w:szCs w:val="20"/>
        </w:rPr>
        <w:t xml:space="preserve">500, 501, 612, 498, 497, 496, 495 </w:t>
      </w:r>
      <w:r w:rsidRPr="003E14E0">
        <w:rPr>
          <w:rFonts w:ascii="Times New Roman" w:eastAsia="Calibri" w:hAnsi="Times New Roman" w:cs="Times New Roman"/>
          <w:sz w:val="20"/>
          <w:szCs w:val="20"/>
        </w:rPr>
        <w:t>obręb Grębocice, gmina Grębocice.</w:t>
      </w:r>
    </w:p>
    <w:p w:rsidR="00B36EAC" w:rsidRPr="00924DAF" w:rsidRDefault="00B36EAC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3) Zgodnie z § 3 ust.1 pkt </w:t>
      </w:r>
      <w:r w:rsidR="004F5202">
        <w:rPr>
          <w:rFonts w:ascii="Times New Roman" w:eastAsia="Calibri" w:hAnsi="Times New Roman" w:cs="Times New Roman"/>
          <w:sz w:val="20"/>
          <w:szCs w:val="20"/>
        </w:rPr>
        <w:t>62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 w:rsidR="00192AFB"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860266" w:rsidRDefault="00860266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6EAC" w:rsidRPr="00924DAF" w:rsidRDefault="00B36EAC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 1 pkt 4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oddziaływania na środow</w:t>
      </w:r>
      <w:r w:rsidR="004F5202">
        <w:rPr>
          <w:rFonts w:ascii="Times New Roman" w:eastAsia="Calibri" w:hAnsi="Times New Roman" w:cs="Times New Roman"/>
          <w:i/>
          <w:sz w:val="20"/>
          <w:szCs w:val="20"/>
        </w:rPr>
        <w:t>isko (Dz. U. z 2021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r., poz. 2</w:t>
      </w:r>
      <w:r w:rsidR="004F5202">
        <w:rPr>
          <w:rFonts w:ascii="Times New Roman" w:eastAsia="Calibri" w:hAnsi="Times New Roman" w:cs="Times New Roman"/>
          <w:i/>
          <w:sz w:val="20"/>
          <w:szCs w:val="20"/>
        </w:rPr>
        <w:t>47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>, jest Wójt Gminy Grębocice.</w:t>
      </w:r>
    </w:p>
    <w:p w:rsidR="00BC327E" w:rsidRDefault="00BC327E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27E" w:rsidRDefault="00B36EAC" w:rsidP="00F510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5) Zgodnie z art. 10 § 1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</w:t>
      </w:r>
      <w:r w:rsidR="004F5202">
        <w:rPr>
          <w:rFonts w:ascii="Times New Roman" w:eastAsia="Calibri" w:hAnsi="Times New Roman" w:cs="Times New Roman"/>
          <w:i/>
          <w:sz w:val="20"/>
          <w:szCs w:val="20"/>
        </w:rPr>
        <w:t>administracyjnego (Dz. U. z 2021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4F5202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informuję strony postępowania o możliwości zapoznania się z zamierzeniami inwestycyjnymi Wnioskodawcy oraz zgłaszania ewentualnych zastrzeżeń i wniosków w przedmiotowej sprawie w Urzędzie Gminy Grębocice,  ul. Głogowska 3, 59-150 Grębocice, w godzinach  pracy Urzędu.</w:t>
      </w:r>
    </w:p>
    <w:p w:rsidR="00F510CA" w:rsidRDefault="00F510CA" w:rsidP="00F510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0266" w:rsidRDefault="00860266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0266" w:rsidRDefault="00860266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0266" w:rsidRDefault="00F05442" w:rsidP="00F05442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up. Wójt Gminy Grębocice</w:t>
      </w:r>
    </w:p>
    <w:p w:rsidR="00860266" w:rsidRDefault="00F05442" w:rsidP="00F05442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/-/ Edyta Jakubowska-Leśniak</w:t>
      </w:r>
    </w:p>
    <w:p w:rsidR="00F05442" w:rsidRDefault="00F05442" w:rsidP="00F05442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Sek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retarz Gminy</w:t>
      </w:r>
    </w:p>
    <w:sectPr w:rsidR="00F05442" w:rsidSect="00EA395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16" w:rsidRDefault="00745A16" w:rsidP="00860266">
      <w:pPr>
        <w:spacing w:after="0" w:line="240" w:lineRule="auto"/>
      </w:pPr>
      <w:r>
        <w:separator/>
      </w:r>
    </w:p>
  </w:endnote>
  <w:endnote w:type="continuationSeparator" w:id="0">
    <w:p w:rsidR="00745A16" w:rsidRDefault="00745A16" w:rsidP="008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303929"/>
      <w:docPartObj>
        <w:docPartGallery w:val="Page Numbers (Bottom of Page)"/>
        <w:docPartUnique/>
      </w:docPartObj>
    </w:sdtPr>
    <w:sdtEndPr/>
    <w:sdtContent>
      <w:p w:rsidR="00860266" w:rsidRDefault="00860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442">
          <w:rPr>
            <w:noProof/>
          </w:rPr>
          <w:t>1</w:t>
        </w:r>
        <w:r>
          <w:fldChar w:fldCharType="end"/>
        </w:r>
      </w:p>
    </w:sdtContent>
  </w:sdt>
  <w:p w:rsidR="00860266" w:rsidRDefault="00860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16" w:rsidRDefault="00745A16" w:rsidP="00860266">
      <w:pPr>
        <w:spacing w:after="0" w:line="240" w:lineRule="auto"/>
      </w:pPr>
      <w:r>
        <w:separator/>
      </w:r>
    </w:p>
  </w:footnote>
  <w:footnote w:type="continuationSeparator" w:id="0">
    <w:p w:rsidR="00745A16" w:rsidRDefault="00745A16" w:rsidP="0086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7B"/>
    <w:rsid w:val="00004912"/>
    <w:rsid w:val="00086306"/>
    <w:rsid w:val="000D375F"/>
    <w:rsid w:val="000E6297"/>
    <w:rsid w:val="0014147B"/>
    <w:rsid w:val="00146DB1"/>
    <w:rsid w:val="00172697"/>
    <w:rsid w:val="00175763"/>
    <w:rsid w:val="00184FC5"/>
    <w:rsid w:val="00192AFB"/>
    <w:rsid w:val="001944DD"/>
    <w:rsid w:val="001D418F"/>
    <w:rsid w:val="00203413"/>
    <w:rsid w:val="002A2D6A"/>
    <w:rsid w:val="003018A4"/>
    <w:rsid w:val="00331BE2"/>
    <w:rsid w:val="00334A85"/>
    <w:rsid w:val="00347FF7"/>
    <w:rsid w:val="003F01B3"/>
    <w:rsid w:val="00416020"/>
    <w:rsid w:val="004170DA"/>
    <w:rsid w:val="00451B60"/>
    <w:rsid w:val="004A7557"/>
    <w:rsid w:val="004B145D"/>
    <w:rsid w:val="004B5DFD"/>
    <w:rsid w:val="004B71F2"/>
    <w:rsid w:val="004E1D71"/>
    <w:rsid w:val="004F5202"/>
    <w:rsid w:val="005024CB"/>
    <w:rsid w:val="0055025D"/>
    <w:rsid w:val="005516B4"/>
    <w:rsid w:val="005639C2"/>
    <w:rsid w:val="00577D66"/>
    <w:rsid w:val="005B5009"/>
    <w:rsid w:val="00627BED"/>
    <w:rsid w:val="00635D76"/>
    <w:rsid w:val="00724788"/>
    <w:rsid w:val="00745A16"/>
    <w:rsid w:val="007D5390"/>
    <w:rsid w:val="007E4C85"/>
    <w:rsid w:val="00814700"/>
    <w:rsid w:val="00860266"/>
    <w:rsid w:val="00870A0D"/>
    <w:rsid w:val="00924DAF"/>
    <w:rsid w:val="00932E2D"/>
    <w:rsid w:val="00940BDB"/>
    <w:rsid w:val="009A04A9"/>
    <w:rsid w:val="009B37C9"/>
    <w:rsid w:val="00A15C0D"/>
    <w:rsid w:val="00A23D49"/>
    <w:rsid w:val="00A44CCC"/>
    <w:rsid w:val="00AA2614"/>
    <w:rsid w:val="00B25733"/>
    <w:rsid w:val="00B36EAC"/>
    <w:rsid w:val="00B556B8"/>
    <w:rsid w:val="00BC1055"/>
    <w:rsid w:val="00BC327E"/>
    <w:rsid w:val="00C238EB"/>
    <w:rsid w:val="00C5039F"/>
    <w:rsid w:val="00C52ECE"/>
    <w:rsid w:val="00C6381D"/>
    <w:rsid w:val="00C70241"/>
    <w:rsid w:val="00C902D6"/>
    <w:rsid w:val="00CA5C3B"/>
    <w:rsid w:val="00CD5973"/>
    <w:rsid w:val="00CE10A6"/>
    <w:rsid w:val="00CF3041"/>
    <w:rsid w:val="00D070D1"/>
    <w:rsid w:val="00D51E92"/>
    <w:rsid w:val="00D623DF"/>
    <w:rsid w:val="00D95E38"/>
    <w:rsid w:val="00DB58CD"/>
    <w:rsid w:val="00DF01B4"/>
    <w:rsid w:val="00E364CE"/>
    <w:rsid w:val="00E525C4"/>
    <w:rsid w:val="00E745E7"/>
    <w:rsid w:val="00E76D01"/>
    <w:rsid w:val="00E7763F"/>
    <w:rsid w:val="00EA3959"/>
    <w:rsid w:val="00EB5ABD"/>
    <w:rsid w:val="00F05442"/>
    <w:rsid w:val="00F3717E"/>
    <w:rsid w:val="00F378A6"/>
    <w:rsid w:val="00F45FF3"/>
    <w:rsid w:val="00F510CA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6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66"/>
  </w:style>
  <w:style w:type="paragraph" w:styleId="Stopka">
    <w:name w:val="footer"/>
    <w:basedOn w:val="Normalny"/>
    <w:link w:val="StopkaZnak"/>
    <w:uiPriority w:val="99"/>
    <w:unhideWhenUsed/>
    <w:rsid w:val="0086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UG GRĘBOCICE</cp:lastModifiedBy>
  <cp:revision>2</cp:revision>
  <cp:lastPrinted>2021-06-29T14:39:00Z</cp:lastPrinted>
  <dcterms:created xsi:type="dcterms:W3CDTF">2021-06-30T10:36:00Z</dcterms:created>
  <dcterms:modified xsi:type="dcterms:W3CDTF">2021-06-30T10:36:00Z</dcterms:modified>
</cp:coreProperties>
</file>