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83" w:rsidRPr="001E76AC" w:rsidRDefault="00C74783" w:rsidP="00C74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A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C74783" w:rsidRPr="001E76AC" w:rsidRDefault="00C74783" w:rsidP="00C74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AC">
        <w:rPr>
          <w:rFonts w:ascii="Times New Roman" w:hAnsi="Times New Roman" w:cs="Times New Roman"/>
          <w:b/>
          <w:sz w:val="24"/>
          <w:szCs w:val="24"/>
        </w:rPr>
        <w:t>o przetargu na</w:t>
      </w:r>
      <w:r w:rsidR="0016491F" w:rsidRPr="001E76AC">
        <w:rPr>
          <w:rFonts w:ascii="Times New Roman" w:hAnsi="Times New Roman" w:cs="Times New Roman"/>
          <w:b/>
          <w:sz w:val="24"/>
          <w:szCs w:val="24"/>
        </w:rPr>
        <w:t xml:space="preserve"> dzierżawę nieruchomości rolnej</w:t>
      </w:r>
    </w:p>
    <w:p w:rsidR="00C74783" w:rsidRPr="001E76AC" w:rsidRDefault="00C74783" w:rsidP="00C747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783" w:rsidRPr="001E76AC" w:rsidRDefault="0001093F" w:rsidP="00C74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76AC">
        <w:rPr>
          <w:rFonts w:ascii="Times New Roman" w:hAnsi="Times New Roman" w:cs="Times New Roman"/>
          <w:sz w:val="24"/>
          <w:szCs w:val="24"/>
        </w:rPr>
        <w:t xml:space="preserve">Zgodnie z Zarządzeniem Nr </w:t>
      </w:r>
      <w:r w:rsidR="001E76AC" w:rsidRPr="001E76AC">
        <w:rPr>
          <w:rFonts w:ascii="Times New Roman" w:hAnsi="Times New Roman" w:cs="Times New Roman"/>
          <w:sz w:val="24"/>
          <w:szCs w:val="24"/>
        </w:rPr>
        <w:t>21.</w:t>
      </w:r>
      <w:r w:rsidRPr="001E76AC">
        <w:rPr>
          <w:rFonts w:ascii="Times New Roman" w:hAnsi="Times New Roman" w:cs="Times New Roman"/>
          <w:sz w:val="24"/>
          <w:szCs w:val="24"/>
        </w:rPr>
        <w:t>20</w:t>
      </w:r>
      <w:r w:rsidR="009F3A8B" w:rsidRPr="001E76AC">
        <w:rPr>
          <w:rFonts w:ascii="Times New Roman" w:hAnsi="Times New Roman" w:cs="Times New Roman"/>
          <w:sz w:val="24"/>
          <w:szCs w:val="24"/>
        </w:rPr>
        <w:t>21</w:t>
      </w:r>
      <w:r w:rsidRPr="001E76AC">
        <w:rPr>
          <w:rFonts w:ascii="Times New Roman" w:hAnsi="Times New Roman" w:cs="Times New Roman"/>
          <w:sz w:val="24"/>
          <w:szCs w:val="24"/>
        </w:rPr>
        <w:t xml:space="preserve"> z dnia </w:t>
      </w:r>
      <w:r w:rsidR="001E76AC" w:rsidRPr="001E76AC">
        <w:rPr>
          <w:rFonts w:ascii="Times New Roman" w:hAnsi="Times New Roman" w:cs="Times New Roman"/>
          <w:sz w:val="24"/>
          <w:szCs w:val="24"/>
        </w:rPr>
        <w:t>4 lutego</w:t>
      </w:r>
      <w:r w:rsidRPr="001E76AC">
        <w:rPr>
          <w:rFonts w:ascii="Times New Roman" w:hAnsi="Times New Roman" w:cs="Times New Roman"/>
          <w:sz w:val="24"/>
          <w:szCs w:val="24"/>
        </w:rPr>
        <w:t xml:space="preserve"> 20</w:t>
      </w:r>
      <w:r w:rsidR="009F3A8B" w:rsidRPr="001E76AC">
        <w:rPr>
          <w:rFonts w:ascii="Times New Roman" w:hAnsi="Times New Roman" w:cs="Times New Roman"/>
          <w:sz w:val="24"/>
          <w:szCs w:val="24"/>
        </w:rPr>
        <w:t>21</w:t>
      </w:r>
      <w:r w:rsidR="00C74783" w:rsidRPr="001E76AC">
        <w:rPr>
          <w:rFonts w:ascii="Times New Roman" w:hAnsi="Times New Roman" w:cs="Times New Roman"/>
          <w:sz w:val="24"/>
          <w:szCs w:val="24"/>
        </w:rPr>
        <w:t xml:space="preserve"> r. w sprawie ogłoszenia wy</w:t>
      </w:r>
      <w:r w:rsidR="007363CA" w:rsidRPr="001E76AC">
        <w:rPr>
          <w:rFonts w:ascii="Times New Roman" w:hAnsi="Times New Roman" w:cs="Times New Roman"/>
          <w:sz w:val="24"/>
          <w:szCs w:val="24"/>
        </w:rPr>
        <w:t>kazu nieruchomości przeznaczonych</w:t>
      </w:r>
      <w:r w:rsidR="00C74783" w:rsidRPr="001E76AC">
        <w:rPr>
          <w:rFonts w:ascii="Times New Roman" w:hAnsi="Times New Roman" w:cs="Times New Roman"/>
          <w:sz w:val="24"/>
          <w:szCs w:val="24"/>
        </w:rPr>
        <w:t xml:space="preserve"> do dzierżawy w trybie przetargu ustnego nieograniczonego oraz Rozporządzenia RM z dnia 14 września 2004 r. w sprawie sposobu i trybu przeprowadzania przetargów oraz rokowań na zbycie nieruchomości (Dz. U. z 2014 poz.1490</w:t>
      </w:r>
      <w:r w:rsidR="009F3A8B" w:rsidRPr="001E76AC">
        <w:rPr>
          <w:rFonts w:ascii="Times New Roman" w:hAnsi="Times New Roman" w:cs="Times New Roman"/>
          <w:sz w:val="24"/>
          <w:szCs w:val="24"/>
        </w:rPr>
        <w:t xml:space="preserve"> ze zm.</w:t>
      </w:r>
      <w:r w:rsidR="00C74783" w:rsidRPr="001E76AC">
        <w:rPr>
          <w:rFonts w:ascii="Times New Roman" w:hAnsi="Times New Roman" w:cs="Times New Roman"/>
          <w:sz w:val="24"/>
          <w:szCs w:val="24"/>
        </w:rPr>
        <w:t xml:space="preserve">) </w:t>
      </w:r>
      <w:r w:rsidR="00C74783" w:rsidRPr="001E76AC">
        <w:rPr>
          <w:rFonts w:ascii="Times New Roman" w:hAnsi="Times New Roman" w:cs="Times New Roman"/>
          <w:b/>
          <w:sz w:val="24"/>
          <w:szCs w:val="24"/>
        </w:rPr>
        <w:t>Wójt</w:t>
      </w:r>
      <w:r w:rsidR="00C74783" w:rsidRPr="001E76AC">
        <w:rPr>
          <w:rFonts w:ascii="Times New Roman" w:hAnsi="Times New Roman" w:cs="Times New Roman"/>
          <w:sz w:val="24"/>
          <w:szCs w:val="24"/>
        </w:rPr>
        <w:t xml:space="preserve"> </w:t>
      </w:r>
      <w:r w:rsidR="00C74783" w:rsidRPr="001E76AC">
        <w:rPr>
          <w:rFonts w:ascii="Times New Roman" w:hAnsi="Times New Roman" w:cs="Times New Roman"/>
          <w:b/>
          <w:sz w:val="24"/>
          <w:szCs w:val="24"/>
        </w:rPr>
        <w:t>Gminy Grębocice ogłasza I przetarg ustny nieograniczony</w:t>
      </w:r>
      <w:r w:rsidR="00C74783" w:rsidRPr="001E76AC">
        <w:rPr>
          <w:rFonts w:ascii="Times New Roman" w:hAnsi="Times New Roman" w:cs="Times New Roman"/>
          <w:sz w:val="24"/>
          <w:szCs w:val="24"/>
        </w:rPr>
        <w:t xml:space="preserve"> na dzierżawę nieruchomości stanowiących mienie komunalne gminy wg poniższego wykazu : </w:t>
      </w:r>
    </w:p>
    <w:p w:rsidR="00CF4991" w:rsidRPr="009F3A8B" w:rsidRDefault="00CF4991" w:rsidP="00C747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13" w:type="dxa"/>
        <w:tblLook w:val="04A0"/>
      </w:tblPr>
      <w:tblGrid>
        <w:gridCol w:w="604"/>
        <w:gridCol w:w="1629"/>
        <w:gridCol w:w="1413"/>
        <w:gridCol w:w="2265"/>
        <w:gridCol w:w="1699"/>
        <w:gridCol w:w="2118"/>
        <w:gridCol w:w="2147"/>
        <w:gridCol w:w="1043"/>
        <w:gridCol w:w="1595"/>
      </w:tblGrid>
      <w:tr w:rsidR="00CF4991" w:rsidRPr="009F3A8B" w:rsidTr="00CF4991">
        <w:trPr>
          <w:trHeight w:val="265"/>
        </w:trPr>
        <w:tc>
          <w:tcPr>
            <w:tcW w:w="603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629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Położenie</w:t>
            </w:r>
          </w:p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3688" w:type="dxa"/>
            <w:gridSpan w:val="2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1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Powierzchnia w ha</w:t>
            </w:r>
          </w:p>
        </w:tc>
        <w:tc>
          <w:tcPr>
            <w:tcW w:w="2126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Powierzchnia w klasach i użytkach</w:t>
            </w:r>
          </w:p>
        </w:tc>
        <w:tc>
          <w:tcPr>
            <w:tcW w:w="2155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Cena wywoławcza rocznego czynszu dzierżawnego w zł</w:t>
            </w:r>
          </w:p>
        </w:tc>
        <w:tc>
          <w:tcPr>
            <w:tcW w:w="1016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Wadium w zł</w:t>
            </w:r>
          </w:p>
        </w:tc>
        <w:tc>
          <w:tcPr>
            <w:tcW w:w="1595" w:type="dxa"/>
            <w:vMerge w:val="restart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Przeznaczenie gruntu</w:t>
            </w:r>
          </w:p>
        </w:tc>
      </w:tr>
      <w:tr w:rsidR="00CF4991" w:rsidRPr="009F3A8B" w:rsidTr="00CF4991">
        <w:trPr>
          <w:trHeight w:val="265"/>
        </w:trPr>
        <w:tc>
          <w:tcPr>
            <w:tcW w:w="603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2268" w:type="dxa"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</w:tc>
        <w:tc>
          <w:tcPr>
            <w:tcW w:w="1701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F4991" w:rsidRPr="00845A3F" w:rsidRDefault="00CF4991" w:rsidP="00C74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91" w:rsidRPr="00C8341F" w:rsidTr="00CF4991">
        <w:trPr>
          <w:trHeight w:val="617"/>
        </w:trPr>
        <w:tc>
          <w:tcPr>
            <w:tcW w:w="603" w:type="dxa"/>
          </w:tcPr>
          <w:p w:rsidR="00CF4991" w:rsidRPr="00C8341F" w:rsidRDefault="00CF4991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CF4991" w:rsidRPr="00C8341F" w:rsidRDefault="00CF4991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Kwielice</w:t>
            </w:r>
          </w:p>
        </w:tc>
        <w:tc>
          <w:tcPr>
            <w:tcW w:w="1420" w:type="dxa"/>
          </w:tcPr>
          <w:p w:rsidR="00CF4991" w:rsidRPr="00C8341F" w:rsidRDefault="00CF4991" w:rsidP="009F3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</w:t>
            </w:r>
            <w:r w:rsidR="009F3A8B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465/2</w:t>
            </w:r>
          </w:p>
        </w:tc>
        <w:tc>
          <w:tcPr>
            <w:tcW w:w="2268" w:type="dxa"/>
          </w:tcPr>
          <w:p w:rsidR="00CF4991" w:rsidRPr="00C8341F" w:rsidRDefault="00CF4991" w:rsidP="009F3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LE1G/000</w:t>
            </w:r>
            <w:r w:rsidR="009F3A8B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25989</w:t>
            </w: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F3A8B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4991" w:rsidRPr="00C8341F" w:rsidRDefault="00CF4991" w:rsidP="009F3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9F3A8B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F4991" w:rsidRPr="00C8341F" w:rsidRDefault="00CF4991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II – </w:t>
            </w:r>
            <w:r w:rsidR="00845A3F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0,06 ha</w:t>
            </w:r>
          </w:p>
          <w:p w:rsidR="00CF4991" w:rsidRPr="00C8341F" w:rsidRDefault="009F3A8B" w:rsidP="0084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proofErr w:type="spellStart"/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IIIa</w:t>
            </w:r>
            <w:proofErr w:type="spellEnd"/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5A3F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0,11 ha</w:t>
            </w:r>
          </w:p>
        </w:tc>
        <w:tc>
          <w:tcPr>
            <w:tcW w:w="2155" w:type="dxa"/>
          </w:tcPr>
          <w:p w:rsidR="00CF4991" w:rsidRPr="00C8341F" w:rsidRDefault="009F3A8B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CF4991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</w:p>
        </w:tc>
        <w:tc>
          <w:tcPr>
            <w:tcW w:w="1016" w:type="dxa"/>
          </w:tcPr>
          <w:p w:rsidR="00CF4991" w:rsidRPr="00C8341F" w:rsidRDefault="00845A3F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  <w:r w:rsidR="00D43741"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CF4991" w:rsidRPr="00C8341F" w:rsidRDefault="00D43741" w:rsidP="00C74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F">
              <w:rPr>
                <w:rFonts w:ascii="Times New Roman" w:hAnsi="Times New Roman" w:cs="Times New Roman"/>
                <w:b/>
                <w:sz w:val="24"/>
                <w:szCs w:val="24"/>
              </w:rPr>
              <w:t>Użytkowanie rolnicze</w:t>
            </w:r>
          </w:p>
        </w:tc>
      </w:tr>
    </w:tbl>
    <w:p w:rsidR="00C74783" w:rsidRPr="00C8341F" w:rsidRDefault="00C74783" w:rsidP="00C747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20EC2" w:rsidRPr="00C8341F" w:rsidRDefault="007363CA" w:rsidP="00D4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41F">
        <w:rPr>
          <w:rFonts w:ascii="Times New Roman" w:hAnsi="Times New Roman" w:cs="Times New Roman"/>
          <w:sz w:val="24"/>
          <w:szCs w:val="24"/>
        </w:rPr>
        <w:t xml:space="preserve">Przetarg odbędzie się </w:t>
      </w:r>
      <w:r w:rsidR="00C8341F" w:rsidRPr="00C8341F">
        <w:rPr>
          <w:rFonts w:ascii="Times New Roman" w:hAnsi="Times New Roman" w:cs="Times New Roman"/>
          <w:b/>
          <w:sz w:val="24"/>
          <w:szCs w:val="24"/>
        </w:rPr>
        <w:t>07.04.</w:t>
      </w:r>
      <w:r w:rsidR="009F3A8B" w:rsidRPr="00C8341F">
        <w:rPr>
          <w:rFonts w:ascii="Times New Roman" w:hAnsi="Times New Roman" w:cs="Times New Roman"/>
          <w:b/>
          <w:sz w:val="24"/>
          <w:szCs w:val="24"/>
        </w:rPr>
        <w:t>2021</w:t>
      </w:r>
      <w:r w:rsidR="00C74783" w:rsidRPr="00C8341F">
        <w:rPr>
          <w:rFonts w:ascii="Times New Roman" w:hAnsi="Times New Roman" w:cs="Times New Roman"/>
          <w:b/>
          <w:sz w:val="24"/>
          <w:szCs w:val="24"/>
        </w:rPr>
        <w:t xml:space="preserve"> r. o godz. 10</w:t>
      </w:r>
      <w:r w:rsidR="00D43741" w:rsidRPr="00C8341F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D43741" w:rsidRPr="00C8341F">
        <w:rPr>
          <w:rFonts w:ascii="Times New Roman" w:hAnsi="Times New Roman" w:cs="Times New Roman"/>
          <w:sz w:val="24"/>
          <w:szCs w:val="24"/>
        </w:rPr>
        <w:t>w Sali narad (pok. nr 14) Urzędu Gminy Grębocice</w:t>
      </w:r>
      <w:r w:rsidR="00C74783" w:rsidRPr="00C8341F">
        <w:rPr>
          <w:rFonts w:ascii="Times New Roman" w:hAnsi="Times New Roman" w:cs="Times New Roman"/>
          <w:sz w:val="24"/>
          <w:szCs w:val="24"/>
        </w:rPr>
        <w:t>, ul.</w:t>
      </w:r>
      <w:r w:rsidR="00D43741" w:rsidRPr="00C8341F">
        <w:rPr>
          <w:rFonts w:ascii="Times New Roman" w:hAnsi="Times New Roman" w:cs="Times New Roman"/>
          <w:sz w:val="24"/>
          <w:szCs w:val="24"/>
        </w:rPr>
        <w:t xml:space="preserve"> Głogowska 3, 59-150 Grębocice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. Warunkiem przystąpienia do przetargu jest wniesienie wadium w wymaganej wysokości w formie pieniądza na konto nr </w:t>
      </w:r>
      <w:r w:rsidR="00484498" w:rsidRPr="00C8341F">
        <w:rPr>
          <w:rFonts w:ascii="Times New Roman" w:hAnsi="Times New Roman" w:cs="Times New Roman"/>
          <w:b/>
          <w:sz w:val="24"/>
          <w:szCs w:val="24"/>
        </w:rPr>
        <w:t>57 1160 2244 7191 0000 5684 5120</w:t>
      </w:r>
      <w:r w:rsidR="008C60FC" w:rsidRPr="00C8341F">
        <w:rPr>
          <w:rFonts w:ascii="Times New Roman" w:hAnsi="Times New Roman" w:cs="Times New Roman"/>
          <w:b/>
          <w:sz w:val="24"/>
          <w:szCs w:val="24"/>
        </w:rPr>
        <w:t xml:space="preserve">  do dnia </w:t>
      </w:r>
      <w:r w:rsidR="00C8341F" w:rsidRPr="00C8341F">
        <w:rPr>
          <w:rFonts w:ascii="Times New Roman" w:hAnsi="Times New Roman" w:cs="Times New Roman"/>
          <w:b/>
          <w:sz w:val="24"/>
          <w:szCs w:val="24"/>
        </w:rPr>
        <w:t>31.03.</w:t>
      </w:r>
      <w:r w:rsidR="00C74783" w:rsidRPr="00C8341F">
        <w:rPr>
          <w:rFonts w:ascii="Times New Roman" w:hAnsi="Times New Roman" w:cs="Times New Roman"/>
          <w:b/>
          <w:sz w:val="24"/>
          <w:szCs w:val="24"/>
        </w:rPr>
        <w:t>20</w:t>
      </w:r>
      <w:r w:rsidR="008C60FC" w:rsidRPr="00C8341F">
        <w:rPr>
          <w:rFonts w:ascii="Times New Roman" w:hAnsi="Times New Roman" w:cs="Times New Roman"/>
          <w:b/>
          <w:sz w:val="24"/>
          <w:szCs w:val="24"/>
        </w:rPr>
        <w:t>2</w:t>
      </w:r>
      <w:r w:rsidR="009F3A8B" w:rsidRPr="00C8341F">
        <w:rPr>
          <w:rFonts w:ascii="Times New Roman" w:hAnsi="Times New Roman" w:cs="Times New Roman"/>
          <w:b/>
          <w:sz w:val="24"/>
          <w:szCs w:val="24"/>
        </w:rPr>
        <w:t>1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 r</w:t>
      </w:r>
      <w:r w:rsidR="005032D9" w:rsidRPr="00C8341F">
        <w:rPr>
          <w:rFonts w:ascii="Times New Roman" w:hAnsi="Times New Roman" w:cs="Times New Roman"/>
          <w:sz w:val="24"/>
          <w:szCs w:val="24"/>
        </w:rPr>
        <w:t>. oraz złożenie  w Centrum Obsługi Mieszkańca Urzędu Gminy w Grębocicach ,ul. Głogowska 3, kopii dowodu wpł</w:t>
      </w:r>
      <w:r w:rsidR="008C60FC" w:rsidRPr="00C8341F">
        <w:rPr>
          <w:rFonts w:ascii="Times New Roman" w:hAnsi="Times New Roman" w:cs="Times New Roman"/>
          <w:sz w:val="24"/>
          <w:szCs w:val="24"/>
        </w:rPr>
        <w:t xml:space="preserve">aty wadium w terminie do dnia </w:t>
      </w:r>
      <w:r w:rsidR="00C8341F" w:rsidRPr="00C8341F">
        <w:rPr>
          <w:rFonts w:ascii="Times New Roman" w:hAnsi="Times New Roman" w:cs="Times New Roman"/>
          <w:sz w:val="24"/>
          <w:szCs w:val="24"/>
        </w:rPr>
        <w:t>31.03.</w:t>
      </w:r>
      <w:r w:rsidR="008C60FC" w:rsidRPr="00C8341F">
        <w:rPr>
          <w:rFonts w:ascii="Times New Roman" w:hAnsi="Times New Roman" w:cs="Times New Roman"/>
          <w:sz w:val="24"/>
          <w:szCs w:val="24"/>
        </w:rPr>
        <w:t>202</w:t>
      </w:r>
      <w:r w:rsidR="009F3A8B" w:rsidRPr="00C8341F">
        <w:rPr>
          <w:rFonts w:ascii="Times New Roman" w:hAnsi="Times New Roman" w:cs="Times New Roman"/>
          <w:sz w:val="24"/>
          <w:szCs w:val="24"/>
        </w:rPr>
        <w:t>1</w:t>
      </w:r>
      <w:r w:rsidR="008C60FC" w:rsidRPr="00C8341F">
        <w:rPr>
          <w:rFonts w:ascii="Times New Roman" w:hAnsi="Times New Roman" w:cs="Times New Roman"/>
          <w:sz w:val="24"/>
          <w:szCs w:val="24"/>
        </w:rPr>
        <w:t xml:space="preserve"> r. do godz. 15.0</w:t>
      </w:r>
      <w:r w:rsidR="005032D9" w:rsidRPr="00C8341F">
        <w:rPr>
          <w:rFonts w:ascii="Times New Roman" w:hAnsi="Times New Roman" w:cs="Times New Roman"/>
          <w:sz w:val="24"/>
          <w:szCs w:val="24"/>
        </w:rPr>
        <w:t xml:space="preserve">0. </w:t>
      </w:r>
      <w:r w:rsidR="005032D9" w:rsidRPr="00C83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2D9" w:rsidRPr="00C8341F">
        <w:rPr>
          <w:rFonts w:ascii="Times New Roman" w:hAnsi="Times New Roman" w:cs="Times New Roman"/>
          <w:sz w:val="24"/>
          <w:szCs w:val="24"/>
        </w:rPr>
        <w:t>Za datę wniesienia wadium uważa  się datę wpływu środków pieniężnych na rachunek bankowy Urzędu Gminy Grębocice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. </w:t>
      </w:r>
      <w:r w:rsidR="00C74783" w:rsidRPr="00C8341F">
        <w:rPr>
          <w:rFonts w:ascii="Times New Roman" w:hAnsi="Times New Roman" w:cs="Times New Roman"/>
          <w:sz w:val="24"/>
          <w:szCs w:val="24"/>
          <w:u w:val="single"/>
        </w:rPr>
        <w:t>Przed przetargiem należy okazać się dowodem osobistym oraz potwierdzeniem wpłacenia wadium</w:t>
      </w:r>
      <w:r w:rsidR="00C74783" w:rsidRPr="00C8341F">
        <w:rPr>
          <w:rFonts w:ascii="Times New Roman" w:hAnsi="Times New Roman" w:cs="Times New Roman"/>
          <w:sz w:val="24"/>
          <w:szCs w:val="24"/>
        </w:rPr>
        <w:t>. Wadium wniesione przez oferenta zostanie zaliczone na poczet czynszu dzierżawnego. Wadium nie podlega zwrotowi, jeżeli osoba ustalona jako dzierżawca nieruchomości nie przystąpi bez usprawiedliwienia do zawarcia umowy w miejscu i terminie podanym przez wydzierżawiającego w zawiadomieniu. Wadium wniesione przez uczestników, którzy nie wygral</w:t>
      </w:r>
      <w:r w:rsidR="0078078D" w:rsidRPr="00C8341F">
        <w:rPr>
          <w:rFonts w:ascii="Times New Roman" w:hAnsi="Times New Roman" w:cs="Times New Roman"/>
          <w:sz w:val="24"/>
          <w:szCs w:val="24"/>
        </w:rPr>
        <w:t>i przetargu zostanie zwrócone w 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ciągu 3 dni od dnia zamknięcia przetargu. Umowa dzierżawy z osobą wyłonioną w drodze przetargu zostanie zawarta na okres do lat trzech. Oprócz czynszu dzierżawnego dzierżawca zobowiązany jest uiszczać podatki i inne ciężary związane z własnością lub posiadaniem przedmiotowej nieruchomości. Przetarg kończy się wynikiem pozytywnym jeżeli chociaż jeden uczestnik zaoferuje co najmniej cenę wywoławczą plus jedno postąpienie. </w:t>
      </w:r>
      <w:r w:rsidR="005032D9" w:rsidRPr="00C8341F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postąpienie nie może wynosić mniej niż </w:t>
      </w:r>
      <w:r w:rsidR="0078078D" w:rsidRPr="00C8341F">
        <w:rPr>
          <w:rFonts w:ascii="Times New Roman" w:hAnsi="Times New Roman" w:cs="Times New Roman"/>
          <w:sz w:val="24"/>
          <w:szCs w:val="24"/>
        </w:rPr>
        <w:t>1 </w:t>
      </w:r>
      <w:r w:rsidR="005032D9" w:rsidRPr="00C8341F">
        <w:rPr>
          <w:rFonts w:ascii="Times New Roman" w:hAnsi="Times New Roman" w:cs="Times New Roman"/>
          <w:sz w:val="24"/>
          <w:szCs w:val="24"/>
        </w:rPr>
        <w:t xml:space="preserve">% ceny wywoławczej, z zaokrągleniem w górę do pełnych dziesiątek złotych. 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Zastrzega się prawo odwołania przetargu z ważnych powodów. Dodatkowe informacje dotyczące przetargu można uzyskać w Urzędzie Gminy </w:t>
      </w:r>
      <w:r w:rsidR="00D43741" w:rsidRPr="00C8341F">
        <w:rPr>
          <w:rFonts w:ascii="Times New Roman" w:hAnsi="Times New Roman" w:cs="Times New Roman"/>
          <w:sz w:val="24"/>
          <w:szCs w:val="24"/>
        </w:rPr>
        <w:t>Grębocice (pokój nr 3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 </w:t>
      </w:r>
      <w:r w:rsidR="00D43741" w:rsidRPr="00C8341F">
        <w:rPr>
          <w:rFonts w:ascii="Times New Roman" w:hAnsi="Times New Roman" w:cs="Times New Roman"/>
          <w:sz w:val="24"/>
          <w:szCs w:val="24"/>
        </w:rPr>
        <w:t>), tel. (</w:t>
      </w:r>
      <w:r w:rsidR="00C74783" w:rsidRPr="00C8341F">
        <w:rPr>
          <w:rFonts w:ascii="Times New Roman" w:hAnsi="Times New Roman" w:cs="Times New Roman"/>
          <w:sz w:val="24"/>
          <w:szCs w:val="24"/>
        </w:rPr>
        <w:t>7</w:t>
      </w:r>
      <w:r w:rsidR="00D43741" w:rsidRPr="00C8341F">
        <w:rPr>
          <w:rFonts w:ascii="Times New Roman" w:hAnsi="Times New Roman" w:cs="Times New Roman"/>
          <w:sz w:val="24"/>
          <w:szCs w:val="24"/>
        </w:rPr>
        <w:t>6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) </w:t>
      </w:r>
      <w:r w:rsidR="00D43741" w:rsidRPr="00C8341F">
        <w:rPr>
          <w:rFonts w:ascii="Times New Roman" w:hAnsi="Times New Roman" w:cs="Times New Roman"/>
          <w:sz w:val="24"/>
          <w:szCs w:val="24"/>
        </w:rPr>
        <w:t>832 53 08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CD0" w:rsidRPr="00C8341F" w:rsidRDefault="00F20EC2" w:rsidP="00D4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41F">
        <w:rPr>
          <w:rFonts w:ascii="Times New Roman" w:hAnsi="Times New Roman" w:cs="Times New Roman"/>
          <w:sz w:val="24"/>
          <w:szCs w:val="24"/>
        </w:rPr>
        <w:t>Grębocice</w:t>
      </w:r>
      <w:r w:rsidR="0078078D" w:rsidRPr="00C8341F">
        <w:rPr>
          <w:rFonts w:ascii="Times New Roman" w:hAnsi="Times New Roman" w:cs="Times New Roman"/>
          <w:sz w:val="24"/>
          <w:szCs w:val="24"/>
        </w:rPr>
        <w:t xml:space="preserve">, </w:t>
      </w:r>
      <w:r w:rsidR="00C8341F" w:rsidRPr="00C8341F">
        <w:rPr>
          <w:rFonts w:ascii="Times New Roman" w:hAnsi="Times New Roman" w:cs="Times New Roman"/>
          <w:sz w:val="24"/>
          <w:szCs w:val="24"/>
        </w:rPr>
        <w:t>03.03.</w:t>
      </w:r>
      <w:r w:rsidR="007363CA" w:rsidRPr="00C8341F">
        <w:rPr>
          <w:rFonts w:ascii="Times New Roman" w:hAnsi="Times New Roman" w:cs="Times New Roman"/>
          <w:sz w:val="24"/>
          <w:szCs w:val="24"/>
        </w:rPr>
        <w:t>20</w:t>
      </w:r>
      <w:r w:rsidR="009F3A8B" w:rsidRPr="00C8341F">
        <w:rPr>
          <w:rFonts w:ascii="Times New Roman" w:hAnsi="Times New Roman" w:cs="Times New Roman"/>
          <w:sz w:val="24"/>
          <w:szCs w:val="24"/>
        </w:rPr>
        <w:t>21</w:t>
      </w:r>
      <w:r w:rsidR="00C74783" w:rsidRPr="00C8341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DC1CD0" w:rsidRPr="00C8341F" w:rsidSect="00C74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783"/>
    <w:rsid w:val="0001093F"/>
    <w:rsid w:val="00026A88"/>
    <w:rsid w:val="00093A68"/>
    <w:rsid w:val="001213CB"/>
    <w:rsid w:val="001454E3"/>
    <w:rsid w:val="0016491F"/>
    <w:rsid w:val="001E76AC"/>
    <w:rsid w:val="00257370"/>
    <w:rsid w:val="002820FF"/>
    <w:rsid w:val="0029095B"/>
    <w:rsid w:val="003E23CF"/>
    <w:rsid w:val="00484498"/>
    <w:rsid w:val="005032D9"/>
    <w:rsid w:val="00520C7E"/>
    <w:rsid w:val="006A6C5E"/>
    <w:rsid w:val="006D368D"/>
    <w:rsid w:val="007363CA"/>
    <w:rsid w:val="00766D71"/>
    <w:rsid w:val="00776D5E"/>
    <w:rsid w:val="0078078D"/>
    <w:rsid w:val="00794A34"/>
    <w:rsid w:val="00845A3F"/>
    <w:rsid w:val="008C60FC"/>
    <w:rsid w:val="00956C8E"/>
    <w:rsid w:val="009F3A8B"/>
    <w:rsid w:val="00A335A6"/>
    <w:rsid w:val="00B62D75"/>
    <w:rsid w:val="00B931FE"/>
    <w:rsid w:val="00BA1C23"/>
    <w:rsid w:val="00C74783"/>
    <w:rsid w:val="00C8341F"/>
    <w:rsid w:val="00CF4991"/>
    <w:rsid w:val="00D43741"/>
    <w:rsid w:val="00DC1CD0"/>
    <w:rsid w:val="00DC6267"/>
    <w:rsid w:val="00DD3F95"/>
    <w:rsid w:val="00DD4DA8"/>
    <w:rsid w:val="00E117A3"/>
    <w:rsid w:val="00F2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2021-02-26T09:46:00Z</cp:lastPrinted>
  <dcterms:created xsi:type="dcterms:W3CDTF">2017-06-23T10:49:00Z</dcterms:created>
  <dcterms:modified xsi:type="dcterms:W3CDTF">2021-02-26T09:57:00Z</dcterms:modified>
</cp:coreProperties>
</file>