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8DEE9" w14:textId="7A2F9F30" w:rsidR="00A830DA" w:rsidRDefault="00C9156B" w:rsidP="00C9156B">
      <w:pPr>
        <w:jc w:val="right"/>
      </w:pPr>
      <w:r>
        <w:t xml:space="preserve">Grębocice, dnia 20 listopada 2020 r. </w:t>
      </w:r>
    </w:p>
    <w:p w14:paraId="00DA46B7" w14:textId="50D78C9B" w:rsidR="00C9156B" w:rsidRDefault="00C9156B" w:rsidP="00C9156B">
      <w:pPr>
        <w:jc w:val="right"/>
      </w:pPr>
    </w:p>
    <w:p w14:paraId="783A0400" w14:textId="64B87CAB" w:rsidR="00C9156B" w:rsidRDefault="00C9156B" w:rsidP="00C9156B">
      <w:pPr>
        <w:jc w:val="right"/>
      </w:pPr>
    </w:p>
    <w:p w14:paraId="149391F4" w14:textId="0C32394E" w:rsidR="00C9156B" w:rsidRPr="002A35F3" w:rsidRDefault="002A35F3" w:rsidP="002A35F3">
      <w:pPr>
        <w:spacing w:after="0"/>
        <w:ind w:left="5046"/>
        <w:rPr>
          <w:b/>
          <w:bCs/>
          <w:sz w:val="24"/>
          <w:szCs w:val="24"/>
        </w:rPr>
      </w:pPr>
      <w:r w:rsidRPr="002A35F3">
        <w:rPr>
          <w:b/>
          <w:bCs/>
          <w:sz w:val="24"/>
          <w:szCs w:val="24"/>
        </w:rPr>
        <w:t>Szulc-Efekt sp. z o.o.</w:t>
      </w:r>
    </w:p>
    <w:p w14:paraId="7DCD2758" w14:textId="08DB9944" w:rsidR="002A35F3" w:rsidRPr="002A35F3" w:rsidRDefault="002A35F3" w:rsidP="002A35F3">
      <w:pPr>
        <w:spacing w:after="0"/>
        <w:ind w:left="5046"/>
        <w:rPr>
          <w:b/>
          <w:bCs/>
          <w:sz w:val="24"/>
          <w:szCs w:val="24"/>
        </w:rPr>
      </w:pPr>
      <w:r w:rsidRPr="002A35F3">
        <w:rPr>
          <w:b/>
          <w:bCs/>
          <w:sz w:val="24"/>
          <w:szCs w:val="24"/>
        </w:rPr>
        <w:t>Prezes Zarządu – Ada Szulc</w:t>
      </w:r>
    </w:p>
    <w:p w14:paraId="1914C562" w14:textId="77284325" w:rsidR="002A35F3" w:rsidRPr="002A35F3" w:rsidRDefault="002A35F3" w:rsidP="002A35F3">
      <w:pPr>
        <w:spacing w:after="0"/>
        <w:ind w:left="5046"/>
        <w:rPr>
          <w:b/>
          <w:bCs/>
          <w:sz w:val="24"/>
          <w:szCs w:val="24"/>
        </w:rPr>
      </w:pPr>
      <w:r w:rsidRPr="002A35F3">
        <w:rPr>
          <w:b/>
          <w:bCs/>
          <w:sz w:val="24"/>
          <w:szCs w:val="24"/>
        </w:rPr>
        <w:t>Ul. Poligonowa 1</w:t>
      </w:r>
    </w:p>
    <w:p w14:paraId="5EA4DFB8" w14:textId="33CDD04E" w:rsidR="002A35F3" w:rsidRPr="002A35F3" w:rsidRDefault="002A35F3" w:rsidP="002A35F3">
      <w:pPr>
        <w:spacing w:after="0"/>
        <w:ind w:left="5046"/>
        <w:rPr>
          <w:b/>
          <w:bCs/>
          <w:sz w:val="24"/>
          <w:szCs w:val="24"/>
        </w:rPr>
      </w:pPr>
      <w:r w:rsidRPr="002A35F3">
        <w:rPr>
          <w:b/>
          <w:bCs/>
          <w:sz w:val="24"/>
          <w:szCs w:val="24"/>
        </w:rPr>
        <w:t>04-051 Warszawa</w:t>
      </w:r>
    </w:p>
    <w:p w14:paraId="79BD07E4" w14:textId="7BCE5818" w:rsidR="002A35F3" w:rsidRDefault="002A35F3" w:rsidP="002A35F3">
      <w:pPr>
        <w:spacing w:after="0"/>
        <w:ind w:left="5046"/>
        <w:rPr>
          <w:b/>
          <w:bCs/>
          <w:sz w:val="24"/>
          <w:szCs w:val="24"/>
        </w:rPr>
      </w:pPr>
    </w:p>
    <w:p w14:paraId="36168096" w14:textId="184FDBAD" w:rsidR="002A35F3" w:rsidRDefault="002A35F3" w:rsidP="002A35F3">
      <w:pPr>
        <w:spacing w:after="0"/>
        <w:ind w:left="5046"/>
        <w:rPr>
          <w:b/>
          <w:bCs/>
          <w:sz w:val="24"/>
          <w:szCs w:val="24"/>
        </w:rPr>
      </w:pPr>
    </w:p>
    <w:p w14:paraId="4AAB45E0" w14:textId="5C55D36A" w:rsidR="002A35F3" w:rsidRDefault="002A35F3" w:rsidP="002A35F3">
      <w:pPr>
        <w:tabs>
          <w:tab w:val="left" w:pos="4068"/>
        </w:tabs>
        <w:rPr>
          <w:sz w:val="24"/>
          <w:szCs w:val="24"/>
        </w:rPr>
      </w:pPr>
      <w:r>
        <w:rPr>
          <w:sz w:val="24"/>
          <w:szCs w:val="24"/>
        </w:rPr>
        <w:t>W odpowiedzi na wniosek/petycja  z dnia 9 listopada 2020 r.  w sprawie udostępnienia informacji SARS-CoV-2 Jawność i Transparentność  w Gminach informuję:</w:t>
      </w:r>
    </w:p>
    <w:p w14:paraId="6F58C2EC" w14:textId="77777777" w:rsidR="002A35F3" w:rsidRDefault="002A35F3" w:rsidP="002A35F3">
      <w:pPr>
        <w:tabs>
          <w:tab w:val="left" w:pos="4068"/>
        </w:tabs>
        <w:rPr>
          <w:sz w:val="24"/>
          <w:szCs w:val="24"/>
        </w:rPr>
      </w:pPr>
      <w:r>
        <w:rPr>
          <w:sz w:val="24"/>
          <w:szCs w:val="24"/>
        </w:rPr>
        <w:t xml:space="preserve">Ad. 1 </w:t>
      </w:r>
    </w:p>
    <w:p w14:paraId="639C83F0" w14:textId="4DA0CFBF" w:rsidR="002A35F3" w:rsidRDefault="002A35F3" w:rsidP="002A35F3">
      <w:pPr>
        <w:tabs>
          <w:tab w:val="left" w:pos="4068"/>
        </w:tabs>
        <w:rPr>
          <w:sz w:val="24"/>
          <w:szCs w:val="24"/>
        </w:rPr>
      </w:pPr>
      <w:r>
        <w:rPr>
          <w:sz w:val="24"/>
          <w:szCs w:val="24"/>
        </w:rPr>
        <w:t>-maseczki jednorazowe  ma kwotę  90 902,18 zł</w:t>
      </w:r>
    </w:p>
    <w:p w14:paraId="2D4E9DFE" w14:textId="040824CE" w:rsidR="002A35F3" w:rsidRDefault="002A35F3" w:rsidP="002A35F3">
      <w:pPr>
        <w:tabs>
          <w:tab w:val="left" w:pos="4068"/>
        </w:tabs>
        <w:rPr>
          <w:sz w:val="24"/>
          <w:szCs w:val="24"/>
        </w:rPr>
      </w:pPr>
      <w:r>
        <w:rPr>
          <w:sz w:val="24"/>
          <w:szCs w:val="24"/>
        </w:rPr>
        <w:t>- rękawiczki jednorazowe – 3 677,33 zł</w:t>
      </w:r>
    </w:p>
    <w:p w14:paraId="47789BAC" w14:textId="681ECE3B" w:rsidR="002A35F3" w:rsidRDefault="002A35F3" w:rsidP="002A35F3">
      <w:pPr>
        <w:tabs>
          <w:tab w:val="left" w:pos="4068"/>
        </w:tabs>
        <w:rPr>
          <w:sz w:val="24"/>
          <w:szCs w:val="24"/>
        </w:rPr>
      </w:pPr>
      <w:r>
        <w:rPr>
          <w:sz w:val="24"/>
          <w:szCs w:val="24"/>
        </w:rPr>
        <w:t>- płyn do dezynfekcji – 12 087,15 zł</w:t>
      </w:r>
    </w:p>
    <w:p w14:paraId="00DA9031" w14:textId="227D1CA6" w:rsidR="002A35F3" w:rsidRDefault="002A35F3" w:rsidP="002A35F3">
      <w:pPr>
        <w:tabs>
          <w:tab w:val="left" w:pos="4068"/>
        </w:tabs>
        <w:rPr>
          <w:sz w:val="24"/>
          <w:szCs w:val="24"/>
        </w:rPr>
      </w:pPr>
      <w:r>
        <w:rPr>
          <w:sz w:val="24"/>
          <w:szCs w:val="24"/>
        </w:rPr>
        <w:t>- żel do dezynfekcji rąk  1240,00 zł</w:t>
      </w:r>
    </w:p>
    <w:p w14:paraId="34C0DE47" w14:textId="3E62A71E" w:rsidR="002A35F3" w:rsidRDefault="002A35F3" w:rsidP="002A35F3">
      <w:pPr>
        <w:tabs>
          <w:tab w:val="left" w:pos="4068"/>
        </w:tabs>
        <w:rPr>
          <w:sz w:val="24"/>
          <w:szCs w:val="24"/>
        </w:rPr>
      </w:pPr>
      <w:r>
        <w:rPr>
          <w:sz w:val="24"/>
          <w:szCs w:val="24"/>
        </w:rPr>
        <w:t>- kombinezony ochronne – 14 071,20</w:t>
      </w:r>
    </w:p>
    <w:p w14:paraId="69B1F952" w14:textId="1EAD46D9" w:rsidR="00A54416" w:rsidRDefault="00A54416" w:rsidP="002A35F3">
      <w:pPr>
        <w:tabs>
          <w:tab w:val="left" w:pos="4068"/>
        </w:tabs>
        <w:rPr>
          <w:sz w:val="24"/>
          <w:szCs w:val="24"/>
        </w:rPr>
      </w:pPr>
      <w:r>
        <w:rPr>
          <w:sz w:val="24"/>
          <w:szCs w:val="24"/>
        </w:rPr>
        <w:t>- przyłbice ochronne – 1479,99 zł</w:t>
      </w:r>
    </w:p>
    <w:p w14:paraId="58B74829" w14:textId="3D19A83E" w:rsidR="002A35F3" w:rsidRDefault="002A35F3" w:rsidP="002A35F3">
      <w:pPr>
        <w:tabs>
          <w:tab w:val="left" w:pos="4068"/>
        </w:tabs>
        <w:rPr>
          <w:sz w:val="24"/>
          <w:szCs w:val="24"/>
        </w:rPr>
      </w:pPr>
      <w:r>
        <w:rPr>
          <w:sz w:val="24"/>
          <w:szCs w:val="24"/>
        </w:rPr>
        <w:t xml:space="preserve">Ad. </w:t>
      </w:r>
      <w:r w:rsidR="001B3341">
        <w:rPr>
          <w:sz w:val="24"/>
          <w:szCs w:val="24"/>
        </w:rPr>
        <w:t>1a</w:t>
      </w:r>
    </w:p>
    <w:p w14:paraId="4BB4F0C6" w14:textId="445FD833" w:rsidR="002A35F3" w:rsidRDefault="001B3341" w:rsidP="002A35F3">
      <w:pPr>
        <w:tabs>
          <w:tab w:val="left" w:pos="4068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35F3">
        <w:rPr>
          <w:sz w:val="24"/>
          <w:szCs w:val="24"/>
        </w:rPr>
        <w:t xml:space="preserve">Maseczki jednorazowe </w:t>
      </w:r>
      <w:r>
        <w:rPr>
          <w:sz w:val="24"/>
          <w:szCs w:val="24"/>
        </w:rPr>
        <w:t>medyczne- chirurgiczne</w:t>
      </w:r>
    </w:p>
    <w:p w14:paraId="60E3488E" w14:textId="5930E776" w:rsidR="00A54416" w:rsidRDefault="00A54416" w:rsidP="002A35F3">
      <w:pPr>
        <w:tabs>
          <w:tab w:val="left" w:pos="4068"/>
        </w:tabs>
        <w:rPr>
          <w:sz w:val="24"/>
          <w:szCs w:val="24"/>
        </w:rPr>
      </w:pPr>
      <w:r>
        <w:rPr>
          <w:sz w:val="24"/>
          <w:szCs w:val="24"/>
        </w:rPr>
        <w:t>- kombinezon ochronny EN14126PromatCoverStarCS 500E</w:t>
      </w:r>
    </w:p>
    <w:p w14:paraId="442C7FFF" w14:textId="7883C6E6" w:rsidR="00A54416" w:rsidRDefault="00A54416" w:rsidP="002A35F3">
      <w:pPr>
        <w:tabs>
          <w:tab w:val="left" w:pos="4068"/>
        </w:tabs>
        <w:rPr>
          <w:sz w:val="24"/>
          <w:szCs w:val="24"/>
        </w:rPr>
      </w:pPr>
      <w:r>
        <w:rPr>
          <w:sz w:val="24"/>
          <w:szCs w:val="24"/>
        </w:rPr>
        <w:t xml:space="preserve">- przyłbica ochronna Primus </w:t>
      </w:r>
      <w:proofErr w:type="spellStart"/>
      <w:r>
        <w:rPr>
          <w:sz w:val="24"/>
          <w:szCs w:val="24"/>
        </w:rPr>
        <w:t>Secure</w:t>
      </w:r>
      <w:proofErr w:type="spellEnd"/>
    </w:p>
    <w:p w14:paraId="72725E1D" w14:textId="0AC0D91A" w:rsidR="00A54416" w:rsidRDefault="00A54416" w:rsidP="002A35F3">
      <w:pPr>
        <w:tabs>
          <w:tab w:val="left" w:pos="4068"/>
        </w:tabs>
        <w:rPr>
          <w:sz w:val="24"/>
          <w:szCs w:val="24"/>
        </w:rPr>
      </w:pPr>
      <w:r>
        <w:rPr>
          <w:sz w:val="24"/>
          <w:szCs w:val="24"/>
        </w:rPr>
        <w:t xml:space="preserve">- rękawice jednorazowe </w:t>
      </w:r>
      <w:proofErr w:type="spellStart"/>
      <w:r>
        <w:rPr>
          <w:sz w:val="24"/>
          <w:szCs w:val="24"/>
        </w:rPr>
        <w:t>diagn</w:t>
      </w:r>
      <w:proofErr w:type="spellEnd"/>
      <w:r>
        <w:rPr>
          <w:sz w:val="24"/>
          <w:szCs w:val="24"/>
        </w:rPr>
        <w:t xml:space="preserve">. Nitryl </w:t>
      </w:r>
      <w:proofErr w:type="spellStart"/>
      <w:r>
        <w:rPr>
          <w:sz w:val="24"/>
          <w:szCs w:val="24"/>
        </w:rPr>
        <w:t>Essenti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Prestige</w:t>
      </w:r>
      <w:proofErr w:type="spellEnd"/>
    </w:p>
    <w:p w14:paraId="1B24ED21" w14:textId="190C0C0C" w:rsidR="00A54416" w:rsidRDefault="00A54416" w:rsidP="002A35F3">
      <w:pPr>
        <w:tabs>
          <w:tab w:val="left" w:pos="4068"/>
        </w:tabs>
        <w:rPr>
          <w:sz w:val="24"/>
          <w:szCs w:val="24"/>
        </w:rPr>
      </w:pPr>
      <w:r>
        <w:rPr>
          <w:sz w:val="24"/>
          <w:szCs w:val="24"/>
        </w:rPr>
        <w:t xml:space="preserve">- półmaska FSP2 </w:t>
      </w:r>
    </w:p>
    <w:p w14:paraId="7E36FAB4" w14:textId="37EC7E51" w:rsidR="00A54416" w:rsidRDefault="00A54416" w:rsidP="002A35F3">
      <w:pPr>
        <w:tabs>
          <w:tab w:val="left" w:pos="4068"/>
        </w:tabs>
        <w:rPr>
          <w:sz w:val="24"/>
          <w:szCs w:val="24"/>
        </w:rPr>
      </w:pPr>
      <w:r>
        <w:rPr>
          <w:sz w:val="24"/>
          <w:szCs w:val="24"/>
        </w:rPr>
        <w:t>- półmaska filtrująca z zaworem klasa FFP@</w:t>
      </w:r>
    </w:p>
    <w:p w14:paraId="06B6B21C" w14:textId="235569BA" w:rsidR="00A54416" w:rsidRDefault="00A54416" w:rsidP="002A35F3">
      <w:pPr>
        <w:tabs>
          <w:tab w:val="left" w:pos="4068"/>
        </w:tabs>
        <w:rPr>
          <w:sz w:val="24"/>
          <w:szCs w:val="24"/>
        </w:rPr>
      </w:pPr>
      <w:r>
        <w:rPr>
          <w:sz w:val="24"/>
          <w:szCs w:val="24"/>
        </w:rPr>
        <w:t xml:space="preserve">- maski medyczne trzywarstwowe  z gumkami  niebieska </w:t>
      </w:r>
      <w:proofErr w:type="spellStart"/>
      <w:r>
        <w:rPr>
          <w:sz w:val="24"/>
          <w:szCs w:val="24"/>
        </w:rPr>
        <w:t>BetAtex</w:t>
      </w:r>
      <w:proofErr w:type="spellEnd"/>
      <w:r>
        <w:rPr>
          <w:sz w:val="24"/>
          <w:szCs w:val="24"/>
        </w:rPr>
        <w:t xml:space="preserve"> a’50</w:t>
      </w:r>
    </w:p>
    <w:p w14:paraId="1EC5CFA7" w14:textId="5674E44C" w:rsidR="00A54416" w:rsidRDefault="00A54416" w:rsidP="002A35F3">
      <w:pPr>
        <w:tabs>
          <w:tab w:val="left" w:pos="4068"/>
        </w:tabs>
        <w:rPr>
          <w:sz w:val="24"/>
          <w:szCs w:val="24"/>
        </w:rPr>
      </w:pPr>
      <w:r>
        <w:rPr>
          <w:sz w:val="24"/>
          <w:szCs w:val="24"/>
        </w:rPr>
        <w:t>- Filtr FS ZI35</w:t>
      </w:r>
    </w:p>
    <w:p w14:paraId="5D6708FB" w14:textId="01CA350A" w:rsidR="00A54416" w:rsidRDefault="00A54416" w:rsidP="002A35F3">
      <w:pPr>
        <w:tabs>
          <w:tab w:val="left" w:pos="4068"/>
        </w:tabs>
        <w:rPr>
          <w:sz w:val="24"/>
          <w:szCs w:val="24"/>
        </w:rPr>
      </w:pPr>
      <w:r>
        <w:rPr>
          <w:sz w:val="24"/>
          <w:szCs w:val="24"/>
        </w:rPr>
        <w:t>- Filtr SR 221</w:t>
      </w:r>
    </w:p>
    <w:p w14:paraId="594AFCE3" w14:textId="77777777" w:rsidR="001B3341" w:rsidRDefault="00A54416" w:rsidP="002A35F3">
      <w:pPr>
        <w:tabs>
          <w:tab w:val="left" w:pos="4068"/>
        </w:tabs>
        <w:rPr>
          <w:sz w:val="24"/>
          <w:szCs w:val="24"/>
        </w:rPr>
      </w:pPr>
      <w:r>
        <w:rPr>
          <w:sz w:val="24"/>
          <w:szCs w:val="24"/>
        </w:rPr>
        <w:t>- półmaska</w:t>
      </w:r>
      <w:r w:rsidR="001B3341">
        <w:rPr>
          <w:sz w:val="24"/>
          <w:szCs w:val="24"/>
        </w:rPr>
        <w:t xml:space="preserve"> P1 FS 17</w:t>
      </w:r>
    </w:p>
    <w:p w14:paraId="1556E7E9" w14:textId="77777777" w:rsidR="001B3341" w:rsidRDefault="001B3341" w:rsidP="002A35F3">
      <w:pPr>
        <w:tabs>
          <w:tab w:val="left" w:pos="4068"/>
        </w:tabs>
        <w:rPr>
          <w:sz w:val="24"/>
          <w:szCs w:val="24"/>
        </w:rPr>
      </w:pPr>
      <w:r>
        <w:rPr>
          <w:sz w:val="24"/>
          <w:szCs w:val="24"/>
        </w:rPr>
        <w:t>- półmaska SR100</w:t>
      </w:r>
    </w:p>
    <w:p w14:paraId="456171F0" w14:textId="1C581D4E" w:rsidR="00A54416" w:rsidRDefault="001B3341" w:rsidP="002A35F3">
      <w:pPr>
        <w:tabs>
          <w:tab w:val="left" w:pos="4068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Nitrosept</w:t>
      </w:r>
      <w:proofErr w:type="spellEnd"/>
      <w:r>
        <w:rPr>
          <w:sz w:val="24"/>
          <w:szCs w:val="24"/>
        </w:rPr>
        <w:t xml:space="preserve"> płyn do dezynfekcji rąk KGHM </w:t>
      </w:r>
      <w:r w:rsidR="00A54416">
        <w:rPr>
          <w:sz w:val="24"/>
          <w:szCs w:val="24"/>
        </w:rPr>
        <w:t xml:space="preserve"> </w:t>
      </w:r>
    </w:p>
    <w:p w14:paraId="7B68F773" w14:textId="77777777" w:rsidR="001B3341" w:rsidRDefault="001B3341" w:rsidP="002A35F3">
      <w:pPr>
        <w:tabs>
          <w:tab w:val="left" w:pos="4068"/>
        </w:tabs>
        <w:rPr>
          <w:sz w:val="24"/>
          <w:szCs w:val="24"/>
        </w:rPr>
      </w:pPr>
    </w:p>
    <w:p w14:paraId="15BCE88A" w14:textId="1C4AC8AA" w:rsidR="001B3341" w:rsidRDefault="001B3341" w:rsidP="002A35F3">
      <w:pPr>
        <w:tabs>
          <w:tab w:val="left" w:pos="406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Ad.2</w:t>
      </w:r>
    </w:p>
    <w:p w14:paraId="2E943639" w14:textId="7C00D874" w:rsidR="001B3341" w:rsidRDefault="001B3341" w:rsidP="002A35F3">
      <w:pPr>
        <w:tabs>
          <w:tab w:val="left" w:pos="4068"/>
        </w:tabs>
        <w:rPr>
          <w:sz w:val="24"/>
          <w:szCs w:val="24"/>
        </w:rPr>
      </w:pPr>
      <w:r>
        <w:rPr>
          <w:sz w:val="24"/>
          <w:szCs w:val="24"/>
        </w:rPr>
        <w:t xml:space="preserve">Ochotnicze Straże Pożarne z ternu Gminy Grębocice, pracownicy samorządowi Urzędu Gminy Grębocice, Szpital Głogów, Pogotowie Legnica. </w:t>
      </w:r>
    </w:p>
    <w:p w14:paraId="477CCAE8" w14:textId="65D77DED" w:rsidR="001B3341" w:rsidRDefault="001B3341" w:rsidP="002A35F3">
      <w:pPr>
        <w:tabs>
          <w:tab w:val="left" w:pos="4068"/>
        </w:tabs>
        <w:rPr>
          <w:sz w:val="24"/>
          <w:szCs w:val="24"/>
        </w:rPr>
      </w:pPr>
      <w:r>
        <w:rPr>
          <w:sz w:val="24"/>
          <w:szCs w:val="24"/>
        </w:rPr>
        <w:t>Ad. 3</w:t>
      </w:r>
    </w:p>
    <w:p w14:paraId="1706D89F" w14:textId="62D0AD31" w:rsidR="001B3341" w:rsidRDefault="001B3341" w:rsidP="002A35F3">
      <w:pPr>
        <w:tabs>
          <w:tab w:val="left" w:pos="4068"/>
        </w:tabs>
        <w:rPr>
          <w:sz w:val="24"/>
          <w:szCs w:val="24"/>
        </w:rPr>
      </w:pPr>
      <w:r>
        <w:rPr>
          <w:sz w:val="24"/>
          <w:szCs w:val="24"/>
        </w:rPr>
        <w:t>Zakupione środki posiadają nory.</w:t>
      </w:r>
    </w:p>
    <w:p w14:paraId="7A910B63" w14:textId="02A5D3CF" w:rsidR="001B3341" w:rsidRDefault="001B3341" w:rsidP="002A35F3">
      <w:pPr>
        <w:tabs>
          <w:tab w:val="left" w:pos="4068"/>
        </w:tabs>
        <w:rPr>
          <w:sz w:val="24"/>
          <w:szCs w:val="24"/>
        </w:rPr>
      </w:pPr>
      <w:r>
        <w:rPr>
          <w:sz w:val="24"/>
          <w:szCs w:val="24"/>
        </w:rPr>
        <w:t>Ad. 4</w:t>
      </w:r>
    </w:p>
    <w:p w14:paraId="2EBB6A17" w14:textId="6201D2D3" w:rsidR="001B3341" w:rsidRDefault="001B3341" w:rsidP="002A35F3">
      <w:pPr>
        <w:tabs>
          <w:tab w:val="left" w:pos="4068"/>
        </w:tabs>
        <w:rPr>
          <w:sz w:val="24"/>
          <w:szCs w:val="24"/>
        </w:rPr>
      </w:pPr>
      <w:r>
        <w:rPr>
          <w:sz w:val="24"/>
          <w:szCs w:val="24"/>
        </w:rPr>
        <w:t xml:space="preserve">Nie dotyczy </w:t>
      </w:r>
    </w:p>
    <w:p w14:paraId="7B01CEB4" w14:textId="6AC1CB01" w:rsidR="001B3341" w:rsidRDefault="001B3341" w:rsidP="002A35F3">
      <w:pPr>
        <w:tabs>
          <w:tab w:val="left" w:pos="4068"/>
        </w:tabs>
        <w:rPr>
          <w:sz w:val="24"/>
          <w:szCs w:val="24"/>
        </w:rPr>
      </w:pPr>
      <w:r>
        <w:rPr>
          <w:sz w:val="24"/>
          <w:szCs w:val="24"/>
        </w:rPr>
        <w:t xml:space="preserve">Ad. 5 </w:t>
      </w:r>
    </w:p>
    <w:p w14:paraId="2795C726" w14:textId="18152C98" w:rsidR="001B3341" w:rsidRDefault="001B3341" w:rsidP="002A35F3">
      <w:pPr>
        <w:tabs>
          <w:tab w:val="left" w:pos="4068"/>
        </w:tabs>
        <w:rPr>
          <w:sz w:val="24"/>
          <w:szCs w:val="24"/>
        </w:rPr>
      </w:pPr>
      <w:r>
        <w:rPr>
          <w:sz w:val="24"/>
          <w:szCs w:val="24"/>
        </w:rPr>
        <w:t>Nie dotyczy</w:t>
      </w:r>
    </w:p>
    <w:p w14:paraId="7F5C915E" w14:textId="403601F0" w:rsidR="001B3341" w:rsidRDefault="001B3341" w:rsidP="002A35F3">
      <w:pPr>
        <w:tabs>
          <w:tab w:val="left" w:pos="4068"/>
        </w:tabs>
        <w:rPr>
          <w:sz w:val="24"/>
          <w:szCs w:val="24"/>
        </w:rPr>
      </w:pPr>
      <w:r>
        <w:rPr>
          <w:sz w:val="24"/>
          <w:szCs w:val="24"/>
        </w:rPr>
        <w:t>Ad. 7</w:t>
      </w:r>
    </w:p>
    <w:p w14:paraId="72F518D2" w14:textId="63F4172F" w:rsidR="001B3341" w:rsidRDefault="001B3341" w:rsidP="002A35F3">
      <w:pPr>
        <w:tabs>
          <w:tab w:val="left" w:pos="4068"/>
        </w:tabs>
        <w:rPr>
          <w:sz w:val="24"/>
          <w:szCs w:val="24"/>
        </w:rPr>
      </w:pPr>
      <w:r>
        <w:rPr>
          <w:sz w:val="24"/>
          <w:szCs w:val="24"/>
        </w:rPr>
        <w:t>Odpowiedź  zostanie opublikowana w BIP.</w:t>
      </w:r>
    </w:p>
    <w:p w14:paraId="262A508D" w14:textId="77777777" w:rsidR="001B3341" w:rsidRDefault="001B3341" w:rsidP="002A35F3">
      <w:pPr>
        <w:tabs>
          <w:tab w:val="left" w:pos="4068"/>
        </w:tabs>
        <w:rPr>
          <w:sz w:val="24"/>
          <w:szCs w:val="24"/>
        </w:rPr>
      </w:pPr>
    </w:p>
    <w:p w14:paraId="7F068C94" w14:textId="77777777" w:rsidR="001B3341" w:rsidRDefault="001B3341" w:rsidP="002A35F3">
      <w:pPr>
        <w:tabs>
          <w:tab w:val="left" w:pos="4068"/>
        </w:tabs>
        <w:rPr>
          <w:sz w:val="24"/>
          <w:szCs w:val="24"/>
        </w:rPr>
      </w:pPr>
    </w:p>
    <w:p w14:paraId="42488B1E" w14:textId="7C731C8D" w:rsidR="00A54416" w:rsidRDefault="008D06D9" w:rsidP="002A35F3">
      <w:pPr>
        <w:tabs>
          <w:tab w:val="left" w:pos="406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Wójt Gminy Grębocice</w:t>
      </w:r>
      <w:r>
        <w:rPr>
          <w:sz w:val="24"/>
          <w:szCs w:val="24"/>
        </w:rPr>
        <w:tab/>
      </w:r>
    </w:p>
    <w:p w14:paraId="671B5032" w14:textId="0831B8FF" w:rsidR="008D06D9" w:rsidRDefault="008D06D9" w:rsidP="002A35F3">
      <w:pPr>
        <w:tabs>
          <w:tab w:val="left" w:pos="406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/-/ Roman Jabłoński</w:t>
      </w:r>
    </w:p>
    <w:p w14:paraId="625CC6AE" w14:textId="345BEA28" w:rsidR="002A35F3" w:rsidRPr="002A35F3" w:rsidRDefault="002A35F3" w:rsidP="002A35F3">
      <w:pPr>
        <w:tabs>
          <w:tab w:val="left" w:pos="4068"/>
        </w:tabs>
        <w:rPr>
          <w:sz w:val="24"/>
          <w:szCs w:val="24"/>
        </w:rPr>
      </w:pPr>
      <w:bookmarkStart w:id="0" w:name="_GoBack"/>
      <w:bookmarkEnd w:id="0"/>
    </w:p>
    <w:sectPr w:rsidR="002A35F3" w:rsidRPr="002A3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11B2C"/>
    <w:multiLevelType w:val="hybridMultilevel"/>
    <w:tmpl w:val="8A14A500"/>
    <w:lvl w:ilvl="0" w:tplc="46EC5F3C">
      <w:start w:val="1"/>
      <w:numFmt w:val="decimal"/>
      <w:lvlText w:val="2.6.%1"/>
      <w:lvlJc w:val="left"/>
      <w:pPr>
        <w:ind w:left="17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2C4512C9"/>
    <w:multiLevelType w:val="multilevel"/>
    <w:tmpl w:val="CE228D92"/>
    <w:lvl w:ilvl="0">
      <w:start w:val="1"/>
      <w:numFmt w:val="decimal"/>
      <w:pStyle w:val="Nagwek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6B"/>
    <w:rsid w:val="001B3341"/>
    <w:rsid w:val="002A35F3"/>
    <w:rsid w:val="008D06D9"/>
    <w:rsid w:val="00A54416"/>
    <w:rsid w:val="00A830DA"/>
    <w:rsid w:val="00C9156B"/>
    <w:rsid w:val="00C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5358"/>
  <w15:chartTrackingRefBased/>
  <w15:docId w15:val="{4E4186C5-4141-4F5B-B9C9-7178B110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qFormat/>
    <w:rsid w:val="00CE7A3D"/>
    <w:pPr>
      <w:numPr>
        <w:numId w:val="2"/>
      </w:numPr>
      <w:suppressAutoHyphens/>
      <w:spacing w:after="0" w:line="240" w:lineRule="auto"/>
      <w:jc w:val="both"/>
      <w:outlineLvl w:val="7"/>
    </w:pPr>
    <w:rPr>
      <w:rFonts w:ascii="Times New Roman" w:hAnsi="Times New Roman" w:cs="Times New Roman"/>
      <w:b/>
      <w:iCs/>
      <w:sz w:val="24"/>
      <w:szCs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rsid w:val="00CE7A3D"/>
    <w:rPr>
      <w:rFonts w:ascii="Times New Roman" w:hAnsi="Times New Roman" w:cs="Times New Roman"/>
      <w:b/>
      <w:iCs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Piwko</dc:creator>
  <cp:keywords/>
  <dc:description/>
  <cp:lastModifiedBy>Komputer</cp:lastModifiedBy>
  <cp:revision>2</cp:revision>
  <dcterms:created xsi:type="dcterms:W3CDTF">2020-11-20T08:35:00Z</dcterms:created>
  <dcterms:modified xsi:type="dcterms:W3CDTF">2020-11-20T09:30:00Z</dcterms:modified>
</cp:coreProperties>
</file>