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B" w:rsidRDefault="0004643D" w:rsidP="00A27D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Grębocice, dnia 29.10</w:t>
      </w:r>
      <w:r w:rsidR="00A27D4B">
        <w:rPr>
          <w:rFonts w:ascii="Times New Roman" w:hAnsi="Times New Roman" w:cs="Times New Roman"/>
          <w:sz w:val="20"/>
          <w:szCs w:val="20"/>
        </w:rPr>
        <w:t>.2020 r.</w:t>
      </w:r>
    </w:p>
    <w:p w:rsidR="00A27D4B" w:rsidRDefault="0004643D" w:rsidP="00A27D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ROŚiGN.6220.5</w:t>
      </w:r>
      <w:r w:rsidR="00A27D4B">
        <w:rPr>
          <w:rFonts w:ascii="Times New Roman" w:hAnsi="Times New Roman" w:cs="Times New Roman"/>
          <w:sz w:val="20"/>
          <w:szCs w:val="20"/>
        </w:rPr>
        <w:t>.2020</w:t>
      </w:r>
    </w:p>
    <w:p w:rsidR="00A27D4B" w:rsidRDefault="00A27D4B" w:rsidP="00A27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:rsidR="00A27D4B" w:rsidRDefault="00A27D4B" w:rsidP="00A27D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:rsidR="00A27D4B" w:rsidRDefault="00A27D4B" w:rsidP="00A27D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7D4B" w:rsidRDefault="00A27D4B" w:rsidP="00A27D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i art. 49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- Kodeks postępowania administracyjnego  (Dz. U. z 2020 r., poz. 256 ze zm.) </w:t>
      </w:r>
      <w:r>
        <w:rPr>
          <w:rFonts w:ascii="Times New Roman" w:eastAsia="Calibri" w:hAnsi="Times New Roman" w:cs="Times New Roman"/>
          <w:sz w:val="20"/>
          <w:szCs w:val="20"/>
        </w:rPr>
        <w:t xml:space="preserve">w związku z art. 74 ust. 3 oraz </w:t>
      </w:r>
      <w:r>
        <w:rPr>
          <w:rFonts w:ascii="Times New Roman" w:hAnsi="Times New Roman" w:cs="Times New Roman"/>
          <w:sz w:val="20"/>
          <w:szCs w:val="20"/>
        </w:rPr>
        <w:t>art. 85 ust. 3</w:t>
      </w:r>
      <w:r>
        <w:rPr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oddziaływania na środowisko (Dz. U. z 2020 r., poz.283 ze zm.)</w:t>
      </w:r>
    </w:p>
    <w:p w:rsidR="00A27D4B" w:rsidRDefault="00A27D4B" w:rsidP="00A27D4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podaję do publicznej informacji i zawiadamiam strony postępowania o:</w:t>
      </w:r>
    </w:p>
    <w:p w:rsidR="00A27D4B" w:rsidRDefault="00A27D4B" w:rsidP="00A27D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04643D">
        <w:rPr>
          <w:rFonts w:ascii="Times New Roman" w:eastAsia="Calibri" w:hAnsi="Times New Roman" w:cs="Times New Roman"/>
          <w:sz w:val="20"/>
          <w:szCs w:val="20"/>
        </w:rPr>
        <w:t>28.10</w:t>
      </w:r>
      <w:r>
        <w:rPr>
          <w:rFonts w:ascii="Times New Roman" w:eastAsia="Calibri" w:hAnsi="Times New Roman" w:cs="Times New Roman"/>
          <w:sz w:val="20"/>
          <w:szCs w:val="20"/>
        </w:rPr>
        <w:t xml:space="preserve">.2020 r. decyzji o środowiskowych uwarunkowaniach dla realizacji przedsięwzięcia pn.: </w:t>
      </w:r>
      <w:r w:rsidR="0004643D" w:rsidRPr="003E1F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farmy fotowoltaicznej o mocy do 55MW wraz z niezbędną infrastrukturą techniczną zlokalizowanej na działce ewidencyjnej nr 1/8, obręb geodezyjny Proszówek, gmina Grębocice, powiat polkow</w:t>
      </w:r>
      <w:r w:rsidR="000464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icki, województwo dolnośląskie”.</w:t>
      </w:r>
    </w:p>
    <w:p w:rsidR="006E0C72" w:rsidRDefault="006E0C72" w:rsidP="006E0C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C72" w:rsidRPr="004B145D" w:rsidRDefault="006E0C72" w:rsidP="006E0C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Postępowanie prowadzone jest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wniosek </w:t>
      </w:r>
      <w:r>
        <w:rPr>
          <w:rFonts w:ascii="Times New Roman" w:eastAsia="Calibri" w:hAnsi="Times New Roman" w:cs="Times New Roman"/>
          <w:sz w:val="20"/>
          <w:szCs w:val="20"/>
        </w:rPr>
        <w:t>Inwestora FF Park PV 1 Sp. z o.o., ul. </w:t>
      </w:r>
      <w:r w:rsidRPr="00B222A3">
        <w:rPr>
          <w:rFonts w:ascii="Times New Roman" w:eastAsia="Calibri" w:hAnsi="Times New Roman" w:cs="Times New Roman"/>
          <w:sz w:val="20"/>
          <w:szCs w:val="20"/>
        </w:rPr>
        <w:t>Przemysłowa 5, 67-124 Nowe Miasteczko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A27D4B" w:rsidRDefault="00A27D4B" w:rsidP="00A27D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43D" w:rsidRPr="00D95E38" w:rsidRDefault="0004643D" w:rsidP="000464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04643D" w:rsidRPr="00D95E38" w:rsidRDefault="0004643D" w:rsidP="0004643D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>1/8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>
        <w:rPr>
          <w:rFonts w:ascii="Times New Roman" w:eastAsia="Calibri" w:hAnsi="Times New Roman" w:cs="Times New Roman"/>
          <w:sz w:val="20"/>
          <w:szCs w:val="20"/>
        </w:rPr>
        <w:t>Proszówek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04643D" w:rsidRDefault="0004643D" w:rsidP="000464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43D" w:rsidRPr="00D95E38" w:rsidRDefault="0004643D" w:rsidP="000464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04643D" w:rsidRPr="00D95E38" w:rsidRDefault="0004643D" w:rsidP="0004643D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1/3, 1/4, 1/5, 1/6, 2/2, 5/12, 6, 7, 17, 18, 25, 29/2, 34/212,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obr</w:t>
      </w:r>
      <w:r>
        <w:rPr>
          <w:rFonts w:ascii="Times New Roman" w:eastAsia="Calibri" w:hAnsi="Times New Roman" w:cs="Times New Roman"/>
          <w:sz w:val="20"/>
          <w:szCs w:val="20"/>
        </w:rPr>
        <w:t>ęb Proszówek, gmina Grębocice</w:t>
      </w:r>
    </w:p>
    <w:p w:rsidR="0004643D" w:rsidRDefault="0004643D" w:rsidP="0004643D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99, 231, 232, 234/1, 236/1, 237,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Retków, gmina Grębocice</w:t>
      </w:r>
    </w:p>
    <w:p w:rsidR="0004643D" w:rsidRPr="00592F3B" w:rsidRDefault="0004643D" w:rsidP="0004643D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249, 250, 251, 293/1, 293/3, 318/211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Szymocin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04643D" w:rsidRDefault="0004643D" w:rsidP="006E45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7D4B" w:rsidRDefault="00A27D4B" w:rsidP="006E45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 Zgodnie z § 3 ust.1 pkt 54 lit. b Rozporządzenia Rady Ministrów z dnia 9 listopada 2010 r. w sprawie przedsięwzięć mogących znacząco oddziaływać na środowisko (Dz. U. z 2019 r., poz. 1839) planowane do realizacji przedsięwzięcie kwalifikuje się do przedsięwzięć mogących potencjalnie znacząco oddziaływać na środowisko.</w:t>
      </w:r>
    </w:p>
    <w:p w:rsidR="00A27D4B" w:rsidRDefault="00A27D4B" w:rsidP="00A27D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7D4B" w:rsidRDefault="00A27D4B" w:rsidP="00A27D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4) Organem właściwym do prowadzenia postępowania w powyższej sprawie, zgodnie z art.75 ust. 1 pkt 4 ustawy z dnia 3 października 2008 roku o udostępnianiu informacji o środowisku i jego ochronie, udziale społeczeństwa w ochronie środowiska oraz o ocenach oddziaływania na środowisko (Dz. U. z 2020 r., poz. 283 ze zm.), jest Wójt Gminy Grębocice.</w:t>
      </w:r>
    </w:p>
    <w:p w:rsidR="00A27D4B" w:rsidRDefault="00A27D4B" w:rsidP="00A27D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7D4B" w:rsidRDefault="00A27D4B" w:rsidP="00A27D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Treść wyżej wymienionej decyzji wraz z całą dokumentacją sprawy, w tym z opiniami Regionalnego Dyrektora Ochrony Środowiska we Wrocławiu, Państwowego Powiatowego Inspektora Sanitarnego z siedzibą w Polkowicach i Dyrektora Zarządu Zlewni we Wrocławiu Państwowego Gospodarstwa Wodnego Wody Polskie, jest dostępna do wglądu w Urzędzie Gminy Grębocice, ul. Głogowska 3, pokój nr 3 w godzinach pracy urzędu. </w:t>
      </w:r>
    </w:p>
    <w:p w:rsidR="00A27D4B" w:rsidRDefault="00A27D4B" w:rsidP="00A2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D4B" w:rsidRDefault="00A27D4B" w:rsidP="00A27D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5) Od powyższej decyzji służy stronom odwołanie do Samorządowego Kolegium Odwoławczego, za pośrednictwem Wójta Gminy Grębocice w terminie 14 dni od dnia doręczenia niniejszego zawiadomienia. </w:t>
      </w:r>
    </w:p>
    <w:p w:rsidR="00A27D4B" w:rsidRDefault="00A27D4B" w:rsidP="00A27D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7D4B" w:rsidRDefault="00A27D4B" w:rsidP="00A27D4B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6) Zgodnie z art. 49 § 2 k.p.a. zawiadomienie uważa się za dokonane po upływie czternastu dni od dnia, w którym nastąpiło publiczne obwieszczenie, inne publiczne ogłoszenie lub udostępnienie pisma w Biuletynie Informacji Publicznej.</w:t>
      </w:r>
    </w:p>
    <w:p w:rsidR="00A27D4B" w:rsidRDefault="00A27D4B" w:rsidP="00A27D4B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7) Obwieszczenie podaje się do publicznej wiadomości poprzez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zamieszczenie na stronie internetowej Biuletynu Informacji Publicznej Urzędu Gminy Grębocice, wywieszenie na tablicy ogłoszeń Urzędu Gminy Grębocice, w rejonie przeprowadzanej inwestycji tj. </w:t>
      </w:r>
      <w:r w:rsidR="0004643D" w:rsidRPr="0004643D">
        <w:rPr>
          <w:rFonts w:ascii="Times New Roman" w:eastAsia="Times New Roman" w:hAnsi="Times New Roman" w:cs="Times New Roman"/>
          <w:sz w:val="20"/>
          <w:szCs w:val="20"/>
          <w:lang w:eastAsia="pl-PL"/>
        </w:rPr>
        <w:t>na tablicy ogłoszeń sołectwa Krzydłowice – m. Proszówek, sołectwa Retków oraz sołectwa Szymocin.</w:t>
      </w:r>
    </w:p>
    <w:p w:rsidR="00A27D4B" w:rsidRDefault="00A27D4B" w:rsidP="00A27D4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7D4B" w:rsidRDefault="00A27D4B" w:rsidP="00A27D4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7D4B" w:rsidRDefault="00A27D4B" w:rsidP="00A27D4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409C" w:rsidRDefault="0065542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65542C" w:rsidRDefault="0065542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</w:p>
    <w:p w:rsidR="0065542C" w:rsidRDefault="0065542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542C" w:rsidRDefault="0065542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542C" w:rsidRDefault="0065542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542C" w:rsidRDefault="0065542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542C" w:rsidRDefault="0065542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542C" w:rsidRDefault="0065542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542C" w:rsidRDefault="0065542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542C" w:rsidRDefault="0065542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542C" w:rsidRDefault="0065542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542C" w:rsidRDefault="0065542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44409C" w:rsidRPr="008048B9" w:rsidRDefault="0044409C" w:rsidP="0044409C">
      <w:pPr>
        <w:pStyle w:val="Tytu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lastRenderedPageBreak/>
        <w:t>Informacja o przetwarzaniu danych osobowych</w:t>
      </w:r>
    </w:p>
    <w:p w:rsidR="0044409C" w:rsidRPr="008048B9" w:rsidRDefault="0044409C" w:rsidP="0044409C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 oraz ustawa z dnia 8 marca 1990 r. o samorządzie gminnym </w:t>
      </w:r>
      <w:r w:rsidRPr="008048B9">
        <w:rPr>
          <w:rFonts w:cs="Times New Roman"/>
          <w:iCs/>
          <w:sz w:val="20"/>
          <w:szCs w:val="20"/>
          <w:lang w:val="pl-PL"/>
        </w:rPr>
        <w:t>(</w:t>
      </w:r>
      <w:r w:rsidRPr="008048B9">
        <w:rPr>
          <w:rFonts w:cs="Times New Roman"/>
          <w:sz w:val="20"/>
          <w:szCs w:val="20"/>
          <w:shd w:val="clear" w:color="auto" w:fill="FFFFFF"/>
          <w:lang w:val="pl-PL"/>
        </w:rPr>
        <w:t>Dz.U. 2019 poz. 506 ze zm.</w:t>
      </w:r>
      <w:r w:rsidRPr="008048B9">
        <w:rPr>
          <w:rFonts w:cs="Times New Roman"/>
          <w:sz w:val="20"/>
          <w:szCs w:val="20"/>
          <w:lang w:val="pl-PL"/>
        </w:rPr>
        <w:t xml:space="preserve">),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dnia 3 października 2008 roku o udostępnianiu informacji o środowisku i jego ochronie, udziale społeczeństwa w ochronie środowiska oraz o ocenach oddziaływania na środowisko (Dz. U. z 2020 r., </w:t>
      </w:r>
      <w:proofErr w:type="spellStart"/>
      <w:r w:rsidRPr="003A6B55">
        <w:rPr>
          <w:rFonts w:eastAsia="Calibri" w:cs="Times New Roman"/>
          <w:sz w:val="20"/>
          <w:szCs w:val="20"/>
        </w:rPr>
        <w:t>poz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. 283 ze </w:t>
      </w:r>
      <w:proofErr w:type="spellStart"/>
      <w:r w:rsidRPr="003A6B55">
        <w:rPr>
          <w:rFonts w:eastAsia="Calibri" w:cs="Times New Roman"/>
          <w:sz w:val="20"/>
          <w:szCs w:val="20"/>
        </w:rPr>
        <w:t>zm</w:t>
      </w:r>
      <w:proofErr w:type="spellEnd"/>
      <w:r w:rsidRPr="003A6B55">
        <w:rPr>
          <w:rFonts w:eastAsia="Calibri" w:cs="Times New Roman"/>
          <w:sz w:val="20"/>
          <w:szCs w:val="20"/>
        </w:rPr>
        <w:t>.)</w:t>
      </w:r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44409C" w:rsidRPr="008048B9" w:rsidRDefault="0044409C" w:rsidP="0044409C">
      <w:pPr>
        <w:pStyle w:val="Standard"/>
        <w:widowControl/>
        <w:numPr>
          <w:ilvl w:val="0"/>
          <w:numId w:val="4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p w:rsidR="0044409C" w:rsidRPr="006E0C72" w:rsidRDefault="0044409C" w:rsidP="0044409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44409C" w:rsidRPr="006E0C72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097"/>
    <w:rsid w:val="00016A55"/>
    <w:rsid w:val="00030D3E"/>
    <w:rsid w:val="0004643D"/>
    <w:rsid w:val="00063F37"/>
    <w:rsid w:val="00081D6E"/>
    <w:rsid w:val="001042DC"/>
    <w:rsid w:val="001064EC"/>
    <w:rsid w:val="001A64AC"/>
    <w:rsid w:val="00216E3A"/>
    <w:rsid w:val="00236D88"/>
    <w:rsid w:val="00380BF9"/>
    <w:rsid w:val="003F3F32"/>
    <w:rsid w:val="00401B29"/>
    <w:rsid w:val="0044409C"/>
    <w:rsid w:val="00467075"/>
    <w:rsid w:val="004A716A"/>
    <w:rsid w:val="004E122C"/>
    <w:rsid w:val="004E2A28"/>
    <w:rsid w:val="0065542C"/>
    <w:rsid w:val="006B7B3B"/>
    <w:rsid w:val="006E0C72"/>
    <w:rsid w:val="006E4566"/>
    <w:rsid w:val="007119D7"/>
    <w:rsid w:val="0076721F"/>
    <w:rsid w:val="007A0A8B"/>
    <w:rsid w:val="007C09E4"/>
    <w:rsid w:val="00823ECD"/>
    <w:rsid w:val="008C5601"/>
    <w:rsid w:val="009F6F56"/>
    <w:rsid w:val="00A27D4B"/>
    <w:rsid w:val="00A50675"/>
    <w:rsid w:val="00B373F5"/>
    <w:rsid w:val="00B9025E"/>
    <w:rsid w:val="00BC4F9F"/>
    <w:rsid w:val="00BC5826"/>
    <w:rsid w:val="00C21F3D"/>
    <w:rsid w:val="00D869A8"/>
    <w:rsid w:val="00DA33AB"/>
    <w:rsid w:val="00E42D0D"/>
    <w:rsid w:val="00E916A6"/>
    <w:rsid w:val="00E9571B"/>
    <w:rsid w:val="00F174D4"/>
    <w:rsid w:val="00F40DC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7B55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440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44409C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44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4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18</cp:revision>
  <cp:lastPrinted>2020-10-30T06:39:00Z</cp:lastPrinted>
  <dcterms:created xsi:type="dcterms:W3CDTF">2018-11-02T11:49:00Z</dcterms:created>
  <dcterms:modified xsi:type="dcterms:W3CDTF">2020-11-02T08:59:00Z</dcterms:modified>
</cp:coreProperties>
</file>