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5F2F" w14:textId="77777777" w:rsidR="00A77B3E" w:rsidRDefault="000A5D0B">
      <w:pPr>
        <w:jc w:val="center"/>
        <w:rPr>
          <w:b/>
          <w:caps/>
        </w:rPr>
      </w:pPr>
      <w:r>
        <w:rPr>
          <w:b/>
          <w:caps/>
        </w:rPr>
        <w:t>Uchwała Nr XLIV/304/2021</w:t>
      </w:r>
      <w:r>
        <w:rPr>
          <w:b/>
          <w:caps/>
        </w:rPr>
        <w:br/>
        <w:t>Rady Gminy Grębocice</w:t>
      </w:r>
    </w:p>
    <w:p w14:paraId="14284D3E" w14:textId="77777777" w:rsidR="00A77B3E" w:rsidRDefault="000A5D0B">
      <w:pPr>
        <w:spacing w:before="280" w:after="280"/>
        <w:jc w:val="center"/>
        <w:rPr>
          <w:b/>
          <w:caps/>
        </w:rPr>
      </w:pPr>
      <w:r>
        <w:t>z dnia 23 listopada 2021 r.</w:t>
      </w:r>
    </w:p>
    <w:p w14:paraId="6927FBB8" w14:textId="77777777" w:rsidR="00A77B3E" w:rsidRDefault="000A5D0B">
      <w:pPr>
        <w:keepNext/>
        <w:spacing w:after="480"/>
        <w:jc w:val="center"/>
      </w:pPr>
      <w:r>
        <w:rPr>
          <w:b/>
        </w:rPr>
        <w:t>w sprawie uchwalenia ,,Rocznego programu współpracy Gminy Grębocice</w:t>
      </w:r>
      <w:r>
        <w:rPr>
          <w:b/>
        </w:rPr>
        <w:br/>
        <w:t xml:space="preserve">z organizacjami pozarządowymi i innymi podmiotami prowadzącymi działalność pożytku publicznego na rok </w:t>
      </w:r>
      <w:r>
        <w:rPr>
          <w:b/>
        </w:rPr>
        <w:t>2022.”</w:t>
      </w:r>
    </w:p>
    <w:p w14:paraId="3DF0A486" w14:textId="77777777" w:rsidR="00A77B3E" w:rsidRDefault="000A5D0B">
      <w:pPr>
        <w:keepLines/>
        <w:spacing w:before="120" w:after="120"/>
        <w:ind w:firstLine="227"/>
      </w:pPr>
      <w:r>
        <w:t>Na podstawie art. 7 ust. 1 pkt 19 i art.18 ust. 2 pkt 15 ustawy z dnia 8 marca 1990r.</w:t>
      </w:r>
      <w:r>
        <w:br/>
        <w:t>o samorządzie gminnym (Dz. U. z 2021r. poz. 1372 ze zm.) oraz art. 5a ust.1 ustawy z dnia</w:t>
      </w:r>
      <w:r>
        <w:br/>
        <w:t>24 kwietnia 2003r. o działalności pożytku publicznego i o wolontariacie (</w:t>
      </w:r>
      <w:r>
        <w:t xml:space="preserve"> Dz. U. z 2020r. poz. 1057 ze zm.) Rada Gminy w Grębocicach uchwala, co następuje:</w:t>
      </w:r>
    </w:p>
    <w:p w14:paraId="53E48AFC" w14:textId="77777777" w:rsidR="00A77B3E" w:rsidRDefault="000A5D0B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 ,,Roczny program współpracy Gminy Grębocice z organizacjami pozarządowymi i innymi podmiotami prowadzącymi działalność pożytku publicznego na rok 2022’’ st</w:t>
      </w:r>
      <w:r>
        <w:t>anowiący załącznik do niniejszej uchwały.</w:t>
      </w:r>
    </w:p>
    <w:p w14:paraId="01B4CB61" w14:textId="77777777" w:rsidR="00A77B3E" w:rsidRDefault="000A5D0B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.</w:t>
      </w:r>
    </w:p>
    <w:p w14:paraId="0FEAF5F3" w14:textId="77777777" w:rsidR="00A77B3E" w:rsidRDefault="000A5D0B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EA171D" w14:textId="77777777" w:rsidR="00A77B3E" w:rsidRDefault="00A77B3E">
      <w:pPr>
        <w:keepNext/>
        <w:keepLines/>
        <w:spacing w:before="120" w:after="120"/>
        <w:ind w:firstLine="340"/>
      </w:pPr>
    </w:p>
    <w:p w14:paraId="068587FC" w14:textId="77777777" w:rsidR="00A77B3E" w:rsidRDefault="000A5D0B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B1022D" w14:paraId="65E56FE0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BE76DC" w14:textId="77777777" w:rsidR="00B1022D" w:rsidRDefault="00B1022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E2A51F" w14:textId="77777777" w:rsidR="00B1022D" w:rsidRDefault="000A5D0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Grębocice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Tadeusz </w:t>
            </w:r>
            <w:proofErr w:type="spellStart"/>
            <w:r>
              <w:rPr>
                <w:b/>
              </w:rPr>
              <w:t>Kuzara</w:t>
            </w:r>
            <w:proofErr w:type="spellEnd"/>
          </w:p>
        </w:tc>
      </w:tr>
    </w:tbl>
    <w:p w14:paraId="2E01C782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154F859E" w14:textId="77777777" w:rsidR="00A77B3E" w:rsidRDefault="000A5D0B">
      <w:pPr>
        <w:keepNext/>
        <w:spacing w:before="120" w:after="120" w:line="360" w:lineRule="auto"/>
        <w:ind w:left="5363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 Nr XLIV/304/2021</w:t>
      </w:r>
      <w:r>
        <w:br/>
        <w:t>Rady Gminy Grębocice</w:t>
      </w:r>
      <w:r>
        <w:br/>
        <w:t>z dnia 23 listopada 2021 r.</w:t>
      </w:r>
    </w:p>
    <w:p w14:paraId="26C5CB80" w14:textId="77777777" w:rsidR="00A77B3E" w:rsidRDefault="000A5D0B">
      <w:pPr>
        <w:keepNext/>
        <w:spacing w:after="480"/>
        <w:jc w:val="center"/>
      </w:pPr>
      <w:r>
        <w:rPr>
          <w:b/>
        </w:rPr>
        <w:t xml:space="preserve">Roczny program współpracy Gminy Grębocice z organizacjami </w:t>
      </w:r>
      <w:r>
        <w:rPr>
          <w:b/>
        </w:rPr>
        <w:t>pozarządowymi</w:t>
      </w:r>
      <w:r>
        <w:rPr>
          <w:b/>
        </w:rPr>
        <w:br/>
        <w:t>i innymi podmiotami prowadzącymi działalność pożytku publicznego na rok 2022.</w:t>
      </w:r>
    </w:p>
    <w:p w14:paraId="0D1CC3D2" w14:textId="77777777" w:rsidR="00A77B3E" w:rsidRDefault="000A5D0B">
      <w:pPr>
        <w:keepNext/>
        <w:jc w:val="center"/>
        <w:rPr>
          <w:u w:color="000000"/>
        </w:rPr>
      </w:pPr>
      <w:r>
        <w:rPr>
          <w:b/>
        </w:rPr>
        <w:t>Rozdział 1.</w:t>
      </w:r>
      <w:r>
        <w:br/>
      </w:r>
      <w:r>
        <w:rPr>
          <w:b/>
        </w:rPr>
        <w:t>Postanowienia ogólne.</w:t>
      </w:r>
    </w:p>
    <w:p w14:paraId="23910C5C" w14:textId="77777777" w:rsidR="00A77B3E" w:rsidRDefault="000A5D0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u w:color="000000"/>
        </w:rPr>
        <w:t>Ilekroć w programie jest mowa o:</w:t>
      </w:r>
    </w:p>
    <w:p w14:paraId="0E93DA53" w14:textId="77777777" w:rsidR="00A77B3E" w:rsidRDefault="000A5D0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 xml:space="preserve">Ustawie – </w:t>
      </w:r>
      <w:r>
        <w:rPr>
          <w:color w:val="000000"/>
          <w:u w:color="000000"/>
        </w:rPr>
        <w:t>należy przez to rozumieć ustawę z dnia 24 kwietnia 2003r. o działalności poż</w:t>
      </w:r>
      <w:r>
        <w:rPr>
          <w:color w:val="000000"/>
          <w:u w:color="000000"/>
        </w:rPr>
        <w:t>ytku publicznego i o wolontariacie (Dz. U. z 2020r., poz. 1057 ze zm.),</w:t>
      </w:r>
    </w:p>
    <w:p w14:paraId="592B5EC5" w14:textId="77777777" w:rsidR="00A77B3E" w:rsidRDefault="000A5D0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Programie –</w:t>
      </w:r>
      <w:r>
        <w:rPr>
          <w:color w:val="000000"/>
          <w:u w:color="000000"/>
        </w:rPr>
        <w:t xml:space="preserve"> należy przez to rozumieć Roczny program współpracy Gminy Grębocice </w:t>
      </w:r>
      <w:r>
        <w:rPr>
          <w:color w:val="000000"/>
          <w:u w:color="000000"/>
        </w:rPr>
        <w:br/>
        <w:t xml:space="preserve">z organizacjami pozarządowymi i innymi podmiotami prowadzącymi działalność pożytku </w:t>
      </w:r>
      <w:r>
        <w:rPr>
          <w:color w:val="000000"/>
          <w:u w:color="000000"/>
        </w:rPr>
        <w:t>publicznego na rok 2022,</w:t>
      </w:r>
    </w:p>
    <w:p w14:paraId="6FDF8361" w14:textId="77777777" w:rsidR="00A77B3E" w:rsidRDefault="000A5D0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 xml:space="preserve">organizacjach </w:t>
      </w:r>
      <w:r>
        <w:rPr>
          <w:color w:val="000000"/>
          <w:u w:color="000000"/>
        </w:rPr>
        <w:t xml:space="preserve">- należy przez to rozumieć organizacje pozarządowe oraz podmioty, </w:t>
      </w:r>
      <w:r>
        <w:rPr>
          <w:color w:val="000000"/>
          <w:u w:color="000000"/>
        </w:rPr>
        <w:br/>
        <w:t>o których mowa w art. 3 ust. 3 ustawy,</w:t>
      </w:r>
    </w:p>
    <w:p w14:paraId="6CC01BF1" w14:textId="77777777" w:rsidR="00A77B3E" w:rsidRDefault="000A5D0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 xml:space="preserve">Radzie Gminy – </w:t>
      </w:r>
      <w:r>
        <w:rPr>
          <w:color w:val="000000"/>
          <w:u w:color="000000"/>
        </w:rPr>
        <w:t>należy przez to rozumieć Radę Gminy Grębocice,</w:t>
      </w:r>
    </w:p>
    <w:p w14:paraId="20FCE88F" w14:textId="77777777" w:rsidR="00A77B3E" w:rsidRDefault="000A5D0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 xml:space="preserve">Wójcie – </w:t>
      </w:r>
      <w:r>
        <w:rPr>
          <w:color w:val="000000"/>
          <w:u w:color="000000"/>
        </w:rPr>
        <w:t xml:space="preserve">należy przez to rozumieć Wójta </w:t>
      </w:r>
      <w:r>
        <w:rPr>
          <w:color w:val="000000"/>
          <w:u w:color="000000"/>
        </w:rPr>
        <w:t>Gminy Grębocice,</w:t>
      </w:r>
    </w:p>
    <w:p w14:paraId="2172811B" w14:textId="77777777" w:rsidR="00A77B3E" w:rsidRDefault="000A5D0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b/>
          <w:color w:val="000000"/>
          <w:u w:color="000000"/>
        </w:rPr>
        <w:t xml:space="preserve">Gminie- </w:t>
      </w:r>
      <w:r>
        <w:rPr>
          <w:color w:val="000000"/>
          <w:u w:color="000000"/>
        </w:rPr>
        <w:t>należy przez to rozumieć Gminę Grębocice,</w:t>
      </w:r>
    </w:p>
    <w:p w14:paraId="40CFA367" w14:textId="77777777" w:rsidR="00A77B3E" w:rsidRDefault="000A5D0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b/>
          <w:color w:val="000000"/>
          <w:u w:color="000000"/>
        </w:rPr>
        <w:t xml:space="preserve">Konkursie </w:t>
      </w:r>
      <w:r>
        <w:rPr>
          <w:color w:val="000000"/>
          <w:u w:color="000000"/>
        </w:rPr>
        <w:t>– należy przez to rozumieć otwarty konkurs ofert, o którym mowa w art. 11, ust. 2 ustawy.</w:t>
      </w:r>
    </w:p>
    <w:p w14:paraId="78BC81E7" w14:textId="77777777" w:rsidR="00A77B3E" w:rsidRDefault="000A5D0B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 główny i cele szczegółowe programu</w:t>
      </w:r>
    </w:p>
    <w:p w14:paraId="72D072CD" w14:textId="77777777" w:rsidR="00A77B3E" w:rsidRDefault="000A5D0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 Celem głównym programu jest zaspakajanie potrzeb mieszkańców Gminy Grębocice, wzrost aktywności społeczności lokalnej, budowanie partnerstwa oraz wspieranie organizacji pozarządowych w realizacji ważnych celów społecznych.</w:t>
      </w:r>
    </w:p>
    <w:p w14:paraId="41D1144A" w14:textId="77777777" w:rsidR="00A77B3E" w:rsidRDefault="000A5D0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Celami szczegółowymi programu</w:t>
      </w:r>
      <w:r>
        <w:rPr>
          <w:color w:val="000000"/>
          <w:u w:color="000000"/>
        </w:rPr>
        <w:t xml:space="preserve"> są:</w:t>
      </w:r>
    </w:p>
    <w:p w14:paraId="0D04316E" w14:textId="77777777" w:rsidR="00A77B3E" w:rsidRDefault="000A5D0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poprawa jakości życia , poprzez pełniejsze zaspakajanie potrzeb mieszkańców gminy,</w:t>
      </w:r>
    </w:p>
    <w:p w14:paraId="74E8F491" w14:textId="77777777" w:rsidR="00A77B3E" w:rsidRDefault="000A5D0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zwiększenie aktywności społeczności lokalnej,</w:t>
      </w:r>
    </w:p>
    <w:p w14:paraId="27FB53F1" w14:textId="77777777" w:rsidR="00A77B3E" w:rsidRDefault="000A5D0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integracja podmiotów realizujących zadania publiczne,</w:t>
      </w:r>
    </w:p>
    <w:p w14:paraId="6FD0025D" w14:textId="77777777" w:rsidR="00A77B3E" w:rsidRDefault="000A5D0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kształtowanie społeczeństwa obywatelskiego,</w:t>
      </w:r>
    </w:p>
    <w:p w14:paraId="19F7A45F" w14:textId="77777777" w:rsidR="00A77B3E" w:rsidRDefault="000A5D0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integracj</w:t>
      </w:r>
      <w:r>
        <w:rPr>
          <w:color w:val="000000"/>
          <w:u w:color="000000"/>
        </w:rPr>
        <w:t>a mieszkańców gminy,</w:t>
      </w:r>
    </w:p>
    <w:p w14:paraId="4C698A48" w14:textId="77777777" w:rsidR="00A77B3E" w:rsidRDefault="000A5D0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zwiększenie udziału mieszkańców w rozwiązywaniu lokalnych problemów,</w:t>
      </w:r>
    </w:p>
    <w:p w14:paraId="07EAC7B9" w14:textId="77777777" w:rsidR="00A77B3E" w:rsidRDefault="000A5D0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prezentacja dorobku organizacji i promowanie ich osiągnięć,</w:t>
      </w:r>
    </w:p>
    <w:p w14:paraId="54FCB655" w14:textId="77777777" w:rsidR="00A77B3E" w:rsidRDefault="000A5D0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pomoc merytoryczna dla projektów realizowanych przez organizacje pozarządowe przyczyniająca się d</w:t>
      </w:r>
      <w:r>
        <w:rPr>
          <w:color w:val="000000"/>
          <w:u w:color="000000"/>
        </w:rPr>
        <w:t>o poprawy życia mieszkańców Gminy Grębocice ,</w:t>
      </w:r>
    </w:p>
    <w:p w14:paraId="7DEBC892" w14:textId="77777777" w:rsidR="00A77B3E" w:rsidRDefault="000A5D0B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racjonalne wykorzystanie publicznych środków finansowych.</w:t>
      </w:r>
    </w:p>
    <w:p w14:paraId="597A863E" w14:textId="77777777" w:rsidR="00A77B3E" w:rsidRDefault="000A5D0B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współpracy.</w:t>
      </w:r>
    </w:p>
    <w:p w14:paraId="4C7CE671" w14:textId="77777777" w:rsidR="00A77B3E" w:rsidRDefault="000A5D0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Współpraca Gminy z organizacjami pozarządowymi odbywa się w oparciu o następujące zasady:</w:t>
      </w:r>
    </w:p>
    <w:p w14:paraId="6EA168CC" w14:textId="77777777" w:rsidR="00A77B3E" w:rsidRDefault="000A5D0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pomocniczości</w:t>
      </w:r>
      <w:r>
        <w:rPr>
          <w:color w:val="000000"/>
          <w:u w:color="000000"/>
        </w:rPr>
        <w:t xml:space="preserve"> – samorząd udziela pomocy organizacjom w niezbędnym zakresie, uzasadnionymi  potrzebami wspólnoty i mieszkańców gminy,</w:t>
      </w:r>
    </w:p>
    <w:p w14:paraId="413E3B97" w14:textId="77777777" w:rsidR="00A77B3E" w:rsidRDefault="000A5D0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partnerstwa</w:t>
      </w:r>
      <w:r>
        <w:rPr>
          <w:color w:val="000000"/>
          <w:u w:color="000000"/>
        </w:rPr>
        <w:t xml:space="preserve"> – współpraca równorzędnych dla siebie podmiotów w rozwiązywaniu wspólnie zdefiniowanych problemów i osiągani</w:t>
      </w:r>
      <w:r>
        <w:rPr>
          <w:color w:val="000000"/>
          <w:u w:color="000000"/>
        </w:rPr>
        <w:t>u razem wytyczonych celów,</w:t>
      </w:r>
    </w:p>
    <w:p w14:paraId="0B80F5D6" w14:textId="77777777" w:rsidR="00A77B3E" w:rsidRDefault="000A5D0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b/>
          <w:color w:val="000000"/>
          <w:u w:color="000000"/>
        </w:rPr>
        <w:t>suwerenności stron</w:t>
      </w:r>
      <w:r>
        <w:rPr>
          <w:color w:val="000000"/>
          <w:u w:color="000000"/>
        </w:rPr>
        <w:t xml:space="preserve"> – partnerzy mają prawo, w ramach zawartych umów , do samodzielnego wyboru sposobu , metod , czasu i miejsca realizacji zadań oraz osób je realizujących , a także przyjmują na siebie odpowiedzialność za osiąg</w:t>
      </w:r>
      <w:r>
        <w:rPr>
          <w:color w:val="000000"/>
          <w:u w:color="000000"/>
        </w:rPr>
        <w:t>nięcie  zaplanowanych efektów,</w:t>
      </w:r>
    </w:p>
    <w:p w14:paraId="6D63CE62" w14:textId="77777777" w:rsidR="00A77B3E" w:rsidRDefault="000A5D0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>efektywności</w:t>
      </w:r>
      <w:r>
        <w:rPr>
          <w:color w:val="000000"/>
          <w:u w:color="000000"/>
        </w:rPr>
        <w:t xml:space="preserve"> – wspólne dążenie do osiągnięcia możliwie najlepszych efektów realizacji zadań publicznych,</w:t>
      </w:r>
    </w:p>
    <w:p w14:paraId="28F175EC" w14:textId="77777777" w:rsidR="00A77B3E" w:rsidRDefault="000A5D0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>uczciwej konkurencji</w:t>
      </w:r>
      <w:r>
        <w:rPr>
          <w:color w:val="000000"/>
          <w:u w:color="000000"/>
        </w:rPr>
        <w:t xml:space="preserve"> – równe traktowanie wszystkich podmiotów w zakresie wykonywanych działań,</w:t>
      </w:r>
    </w:p>
    <w:p w14:paraId="52459D00" w14:textId="77777777" w:rsidR="00A77B3E" w:rsidRDefault="000A5D0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b/>
          <w:color w:val="000000"/>
          <w:u w:color="000000"/>
        </w:rPr>
        <w:t xml:space="preserve">jawności </w:t>
      </w:r>
      <w:r>
        <w:rPr>
          <w:color w:val="000000"/>
          <w:u w:color="000000"/>
        </w:rPr>
        <w:t>– proce</w:t>
      </w:r>
      <w:r>
        <w:rPr>
          <w:color w:val="000000"/>
          <w:u w:color="000000"/>
        </w:rPr>
        <w:t>dury postępowania przy realizacji zadań publicznych przez organizacje pozarządowe, sposób udzielania oraz wykonania zadania są jawne.</w:t>
      </w:r>
    </w:p>
    <w:p w14:paraId="53A4E0AA" w14:textId="77777777" w:rsidR="00A77B3E" w:rsidRDefault="000A5D0B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przedmiotowy</w:t>
      </w:r>
    </w:p>
    <w:p w14:paraId="774BC786" w14:textId="77777777" w:rsidR="00A77B3E" w:rsidRDefault="000A5D0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Przedmiotem współpracy Gminy Grębocice z organizacjami pozarządowymi oraz innymi podm</w:t>
      </w:r>
      <w:r>
        <w:rPr>
          <w:color w:val="000000"/>
          <w:u w:color="000000"/>
        </w:rPr>
        <w:t>iotami  jest:</w:t>
      </w:r>
    </w:p>
    <w:p w14:paraId="313263DB" w14:textId="77777777" w:rsidR="00A77B3E" w:rsidRDefault="000A5D0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realizacja zadań publicznych określonych w art. 4 ust. 1 ustawy o działalności pożytku publicznego i o wolontariacie oraz zadań wynikających z potrzeb społeczności  lokalnej,</w:t>
      </w:r>
    </w:p>
    <w:p w14:paraId="752D8BEB" w14:textId="77777777" w:rsidR="00A77B3E" w:rsidRDefault="000A5D0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podwyższenie efektywności działań kierowanych na </w:t>
      </w:r>
      <w:r>
        <w:rPr>
          <w:color w:val="000000"/>
          <w:u w:color="000000"/>
        </w:rPr>
        <w:t>mieszkańców gminy,</w:t>
      </w:r>
    </w:p>
    <w:p w14:paraId="6F5D9B86" w14:textId="77777777" w:rsidR="00A77B3E" w:rsidRDefault="000A5D0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określenie potrzeb społecznych i sposobu ich zaspokajania.</w:t>
      </w:r>
    </w:p>
    <w:p w14:paraId="752445E8" w14:textId="77777777" w:rsidR="00A77B3E" w:rsidRDefault="000A5D0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Formy współpracy</w:t>
      </w:r>
    </w:p>
    <w:p w14:paraId="0B9ADA95" w14:textId="77777777" w:rsidR="00A77B3E" w:rsidRDefault="000A5D0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Współpraca gminy z organizacjami ma charakter finansowy i pozafinansowy.</w:t>
      </w:r>
    </w:p>
    <w:p w14:paraId="4EC03F00" w14:textId="77777777" w:rsidR="00A77B3E" w:rsidRDefault="000A5D0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Współpraca o charakterze finansowym może odbywać się w formach</w:t>
      </w:r>
      <w:r>
        <w:rPr>
          <w:color w:val="000000"/>
          <w:u w:color="000000"/>
        </w:rPr>
        <w:t>:</w:t>
      </w:r>
    </w:p>
    <w:p w14:paraId="403DB7AB" w14:textId="77777777" w:rsidR="00A77B3E" w:rsidRDefault="000A5D0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powierzenia wykonywania zadania publicznego wraz z udzieleniem dotacji na finansowanie jego realizacji,</w:t>
      </w:r>
    </w:p>
    <w:p w14:paraId="1ABBFEB4" w14:textId="77777777" w:rsidR="00A77B3E" w:rsidRDefault="000A5D0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wspierania wykonywania zadania publicznego wraz z udzielaniem dotacji na dofinansowanie jego realizacji,</w:t>
      </w:r>
    </w:p>
    <w:p w14:paraId="3927023A" w14:textId="77777777" w:rsidR="00A77B3E" w:rsidRDefault="000A5D0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organizacje mogą z własnej </w:t>
      </w:r>
      <w:r>
        <w:rPr>
          <w:color w:val="000000"/>
          <w:u w:color="000000"/>
        </w:rPr>
        <w:t>inicjatywy złożyć wniosek na realizację zadań publicznych zgodnie z art.12 ustawy,</w:t>
      </w:r>
    </w:p>
    <w:p w14:paraId="288D45CF" w14:textId="77777777" w:rsidR="00A77B3E" w:rsidRDefault="000A5D0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gmina może zlecić organizacji  z pominięciem konkursu wykonanie realizacji zadania publicznego, zgodnie z art.19a ustawy.</w:t>
      </w:r>
    </w:p>
    <w:p w14:paraId="4EBBEEC4" w14:textId="77777777" w:rsidR="00A77B3E" w:rsidRDefault="000A5D0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Współpraca o charakterze pozafinansowym poleg</w:t>
      </w:r>
      <w:r>
        <w:rPr>
          <w:color w:val="000000"/>
          <w:u w:color="000000"/>
        </w:rPr>
        <w:t>ać będzie na:</w:t>
      </w:r>
    </w:p>
    <w:p w14:paraId="1AC3A381" w14:textId="77777777" w:rsidR="00A77B3E" w:rsidRDefault="000A5D0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wzajemnym informowaniu się o planowanych kierunkach działalności</w:t>
      </w:r>
      <w:r>
        <w:rPr>
          <w:color w:val="000000"/>
          <w:u w:color="000000"/>
        </w:rPr>
        <w:br/>
        <w:t>i współdziałaniu     w celu ich skutecznej realizacji,</w:t>
      </w:r>
    </w:p>
    <w:p w14:paraId="5E645E95" w14:textId="77777777" w:rsidR="00A77B3E" w:rsidRDefault="000A5D0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konsultowaniu z organizacjami pozarządowymi oraz podmiotami wymienionymi</w:t>
      </w:r>
      <w:r>
        <w:rPr>
          <w:color w:val="000000"/>
          <w:u w:color="000000"/>
        </w:rPr>
        <w:br/>
        <w:t>w art. 3 ust. 3 ustawy o działalności pożyt</w:t>
      </w:r>
      <w:r>
        <w:rPr>
          <w:color w:val="000000"/>
          <w:u w:color="000000"/>
        </w:rPr>
        <w:t>ku publicznego i o wolontariacie, projektów aktów prawa miejscowego w dziedzinach dotyczących działalności statutowej podmiotów programu,</w:t>
      </w:r>
    </w:p>
    <w:p w14:paraId="4B8D6859" w14:textId="77777777" w:rsidR="00A77B3E" w:rsidRDefault="000A5D0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inicjowaniu działań aktywizujących i integrujących organizacje pozarządowe na terenie gminy,</w:t>
      </w:r>
    </w:p>
    <w:p w14:paraId="0AE8FF98" w14:textId="77777777" w:rsidR="00A77B3E" w:rsidRDefault="000A5D0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prowadzeniu działal</w:t>
      </w:r>
      <w:r>
        <w:rPr>
          <w:color w:val="000000"/>
          <w:u w:color="000000"/>
        </w:rPr>
        <w:t>ności promocyjnej i informacyjnej o wspólnych przedsięwzięciach gminy z podmiotami programu,</w:t>
      </w:r>
    </w:p>
    <w:p w14:paraId="27A214DB" w14:textId="77777777" w:rsidR="00A77B3E" w:rsidRDefault="000A5D0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przekazywaniu informacji o zewnętrznych możliwościach finansowania zadań organizacji pozarządowych z funduszy celowych, środków unijnych,</w:t>
      </w:r>
    </w:p>
    <w:p w14:paraId="1006D699" w14:textId="77777777" w:rsidR="00A77B3E" w:rsidRDefault="000A5D0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udostępniania nieod</w:t>
      </w:r>
      <w:r>
        <w:rPr>
          <w:color w:val="000000"/>
          <w:u w:color="000000"/>
        </w:rPr>
        <w:t>płatnie pomieszczeń w budynkach stanowiących własność gminy organizacjom pozarządowym w celu realizacji zadań gminy.</w:t>
      </w:r>
    </w:p>
    <w:p w14:paraId="71637888" w14:textId="77777777" w:rsidR="00A77B3E" w:rsidRDefault="000A5D0B">
      <w:pPr>
        <w:keepNext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Priorytetowe zadania publiczne.</w:t>
      </w:r>
    </w:p>
    <w:p w14:paraId="1013E827" w14:textId="77777777" w:rsidR="00A77B3E" w:rsidRDefault="000A5D0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Ustala się następujące priorytetowe obszary, w ramach których może odbywać się współpraca </w:t>
      </w:r>
      <w:r>
        <w:rPr>
          <w:color w:val="000000"/>
          <w:u w:color="000000"/>
        </w:rPr>
        <w:t xml:space="preserve"> gminy z organizacjami pozarządowymi w roku 2022:</w:t>
      </w:r>
    </w:p>
    <w:p w14:paraId="66BDE5A0" w14:textId="77777777" w:rsidR="00A77B3E" w:rsidRDefault="000A5D0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dziedzinie wspierania i upowszechniania kultury fizycznej:</w:t>
      </w:r>
    </w:p>
    <w:p w14:paraId="1E1F1394" w14:textId="77777777" w:rsidR="00A77B3E" w:rsidRDefault="000A5D0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rozwijanie wśród ludności gminy, a w szczególności wśród dzieci i młodzieży zamiłowania do uprawiania sportu,</w:t>
      </w:r>
    </w:p>
    <w:p w14:paraId="293ED02F" w14:textId="77777777" w:rsidR="00A77B3E" w:rsidRDefault="000A5D0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zadania związane z upowsze</w:t>
      </w:r>
      <w:r>
        <w:rPr>
          <w:color w:val="000000"/>
          <w:u w:color="000000"/>
        </w:rPr>
        <w:t>chnianiem kultury fizycznej w środowisku dzieci, młodzieży oraz wszystkich mieszkańców i osób niepełnosprawnych poprzez organizację zajęć sportowo-rekreacyjnych, w tym organizacja zawodów, rozgrywek i turniejów,</w:t>
      </w:r>
    </w:p>
    <w:p w14:paraId="69C5767C" w14:textId="77777777" w:rsidR="00A77B3E" w:rsidRDefault="000A5D0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zagospodarowanie wolnego czasu poprzez or</w:t>
      </w:r>
      <w:r>
        <w:rPr>
          <w:color w:val="000000"/>
          <w:u w:color="000000"/>
        </w:rPr>
        <w:t>ganizowanie aktywnych form  wypoczynku jak wycieczki i inne imprezy popularyzujące turystykę i aktywny wypoczynek oraz krajoznawstwo.</w:t>
      </w:r>
    </w:p>
    <w:p w14:paraId="575F63F6" w14:textId="77777777" w:rsidR="00A77B3E" w:rsidRDefault="000A5D0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dziedzinie kultury i sztuki, ochrony dóbr kultury i dziedzictwa narodowego:</w:t>
      </w:r>
    </w:p>
    <w:p w14:paraId="018ACA4F" w14:textId="77777777" w:rsidR="00A77B3E" w:rsidRDefault="000A5D0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organizowanie imprez </w:t>
      </w:r>
      <w:r>
        <w:rPr>
          <w:color w:val="000000"/>
          <w:u w:color="000000"/>
        </w:rPr>
        <w:t>kulturalno-rekreacyjnych integrujących społeczność lokalną,</w:t>
      </w:r>
    </w:p>
    <w:p w14:paraId="447FE86E" w14:textId="77777777" w:rsidR="00A77B3E" w:rsidRDefault="000A5D0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wspieranie wszelkich form edukacji kulturalnej i działań artystycznych dorosłych , dzieci</w:t>
      </w:r>
      <w:r>
        <w:rPr>
          <w:color w:val="000000"/>
          <w:u w:color="000000"/>
        </w:rPr>
        <w:br/>
        <w:t>i młodzieży poprzez organizację zajęć i warsztatów rozwijających zainteresowania,</w:t>
      </w:r>
    </w:p>
    <w:p w14:paraId="7A04927C" w14:textId="77777777" w:rsidR="00A77B3E" w:rsidRDefault="000A5D0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tworzenie </w:t>
      </w:r>
      <w:r>
        <w:rPr>
          <w:color w:val="000000"/>
          <w:u w:color="000000"/>
        </w:rPr>
        <w:t>warunków dla zainteresowania wiedzą i sztuką mieszkańców gminy,</w:t>
      </w:r>
    </w:p>
    <w:p w14:paraId="1C749224" w14:textId="77777777" w:rsidR="00A77B3E" w:rsidRDefault="000A5D0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podtrzymywanie i upowszechnianie tradycji narodowej.</w:t>
      </w:r>
    </w:p>
    <w:p w14:paraId="3F17228E" w14:textId="77777777" w:rsidR="00A77B3E" w:rsidRDefault="000A5D0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dziedzinie działalności na rzecz dzieci i młodzieży, w tym wypoczynku dzieci</w:t>
      </w:r>
      <w:r>
        <w:rPr>
          <w:color w:val="000000"/>
          <w:u w:color="000000"/>
        </w:rPr>
        <w:br/>
        <w:t>i młodzieży:</w:t>
      </w:r>
    </w:p>
    <w:p w14:paraId="75957341" w14:textId="77777777" w:rsidR="00A77B3E" w:rsidRDefault="000A5D0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działania zapewniające zagospodarowani</w:t>
      </w:r>
      <w:r>
        <w:rPr>
          <w:color w:val="000000"/>
          <w:u w:color="000000"/>
        </w:rPr>
        <w:t>e wolnego czasu dzieci i młodzieży,</w:t>
      </w:r>
    </w:p>
    <w:p w14:paraId="0173845F" w14:textId="77777777" w:rsidR="00A77B3E" w:rsidRDefault="000A5D0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działalność wychowawczo-edukacyjna,</w:t>
      </w:r>
    </w:p>
    <w:p w14:paraId="47A9D873" w14:textId="77777777" w:rsidR="00A77B3E" w:rsidRDefault="000A5D0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organizacja warsztatów i zajęć rozwijających zainteresowania dzieci i młodzieży.</w:t>
      </w:r>
    </w:p>
    <w:p w14:paraId="59E18680" w14:textId="77777777" w:rsidR="00A77B3E" w:rsidRDefault="000A5D0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dziedzinie ochrony i promocji zdrowia.</w:t>
      </w:r>
    </w:p>
    <w:p w14:paraId="3BF1AFD2" w14:textId="77777777" w:rsidR="00A77B3E" w:rsidRDefault="000A5D0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wspieranie działań promujących zdrowy styl życia,</w:t>
      </w:r>
    </w:p>
    <w:p w14:paraId="41F2E487" w14:textId="77777777" w:rsidR="00A77B3E" w:rsidRDefault="000A5D0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zapewnienie specjalistycznej pomocy mieszkańcom gminy.</w:t>
      </w:r>
    </w:p>
    <w:p w14:paraId="1E35F5B2" w14:textId="77777777" w:rsidR="00A77B3E" w:rsidRDefault="000A5D0B">
      <w:pPr>
        <w:keepNext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Okres realizacji programu.</w:t>
      </w:r>
    </w:p>
    <w:p w14:paraId="171F81A9" w14:textId="77777777" w:rsidR="00A77B3E" w:rsidRDefault="000A5D0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Niniejszy program realizowany będzie od 1 stycznia 2022 r. do 31 grudnia 2022 r.,</w:t>
      </w:r>
      <w:r>
        <w:rPr>
          <w:color w:val="000000"/>
          <w:u w:color="000000"/>
        </w:rPr>
        <w:br/>
        <w:t>z zastrzeżeniem ust. 2.</w:t>
      </w:r>
    </w:p>
    <w:p w14:paraId="2EBDFBA0" w14:textId="77777777" w:rsidR="00A77B3E" w:rsidRDefault="000A5D0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Zadania zlecane w drodze otwartego konkurs</w:t>
      </w:r>
      <w:r>
        <w:rPr>
          <w:color w:val="000000"/>
          <w:u w:color="000000"/>
        </w:rPr>
        <w:t>u ofert, wykonywane będą w terminach określonych w warunkach otwartego konkursu ofert na wsparcie i powierzenie realizacji zadań Gminy w 2022r.</w:t>
      </w:r>
    </w:p>
    <w:p w14:paraId="496AEAB0" w14:textId="77777777" w:rsidR="00A77B3E" w:rsidRDefault="000A5D0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realizacji programu.</w:t>
      </w:r>
    </w:p>
    <w:p w14:paraId="25BA394E" w14:textId="77777777" w:rsidR="00A77B3E" w:rsidRDefault="000A5D0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Realizacja programu odbywa się za pomocą przeprowadzenia otwarty</w:t>
      </w:r>
      <w:r>
        <w:rPr>
          <w:color w:val="000000"/>
          <w:u w:color="000000"/>
        </w:rPr>
        <w:t>ch konkursów ofert, chyba że przepisy odrębne przewidują inny tryb zlecania lub dane zadanie można realizować efektywniej w inny sposób określony w odrębnych przepisach</w:t>
      </w:r>
    </w:p>
    <w:p w14:paraId="7435373B" w14:textId="77777777" w:rsidR="00A77B3E" w:rsidRDefault="000A5D0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Współpraca gminy z organizacjami pozarządowymi w ramach programu obejmuje działania </w:t>
      </w:r>
      <w:r>
        <w:rPr>
          <w:color w:val="000000"/>
          <w:u w:color="000000"/>
        </w:rPr>
        <w:t>o charakterze finansowym i pozafinansowym.</w:t>
      </w:r>
    </w:p>
    <w:p w14:paraId="3894C0BB" w14:textId="77777777" w:rsidR="00A77B3E" w:rsidRDefault="000A5D0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Wysokość środków planowanych na realizację programu.</w:t>
      </w:r>
    </w:p>
    <w:p w14:paraId="3DB287CC" w14:textId="77777777" w:rsidR="00A77B3E" w:rsidRDefault="000A5D0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 xml:space="preserve">W 2022r. planuje się przeznaczyć na realizację programu środki finansowe </w:t>
      </w:r>
      <w:r>
        <w:rPr>
          <w:color w:val="000000"/>
          <w:u w:color="000000"/>
        </w:rPr>
        <w:br/>
        <w:t xml:space="preserve">w wysokości 45 000,00 zł (słownie: czterdzieści pięć  tysięcy zł  </w:t>
      </w:r>
      <w:r>
        <w:rPr>
          <w:color w:val="000000"/>
          <w:u w:color="000000"/>
        </w:rPr>
        <w:t>00/100).</w:t>
      </w:r>
    </w:p>
    <w:p w14:paraId="051069FD" w14:textId="77777777" w:rsidR="00A77B3E" w:rsidRDefault="000A5D0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Planowane  środki na realizację zadań publicznych mogą ulec zmianie.</w:t>
      </w:r>
    </w:p>
    <w:p w14:paraId="61BED052" w14:textId="77777777" w:rsidR="00A77B3E" w:rsidRDefault="000A5D0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Ostateczna wysokość środków finansowych planowanych na realizację zadań publicznych zleconych organizacjom pozarządowym i podmiotom wymienionym </w:t>
      </w:r>
      <w:r>
        <w:rPr>
          <w:color w:val="000000"/>
          <w:u w:color="000000"/>
        </w:rPr>
        <w:t>w art. 3 ust. 3, określi  Uchwała Rady Gminy Grębocice w sprawie budżetu gminy na rok 2022.</w:t>
      </w:r>
    </w:p>
    <w:p w14:paraId="704AC994" w14:textId="77777777" w:rsidR="00A77B3E" w:rsidRDefault="000A5D0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oceny realizacji programu</w:t>
      </w:r>
    </w:p>
    <w:p w14:paraId="00243346" w14:textId="77777777" w:rsidR="00A77B3E" w:rsidRDefault="000A5D0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Nadzór i bieżącą ocenę oraz kontrolę stanu realizacji zadań, efektywności, rzetelności i jakości ich wykonani</w:t>
      </w:r>
      <w:r>
        <w:rPr>
          <w:color w:val="000000"/>
          <w:u w:color="000000"/>
        </w:rPr>
        <w:t>a,  a także prawidłowości wykorzystania środków przekazanych na realizację poszczególnych zadań oraz prowadzenia dokumentacji dokonuje Wójt.</w:t>
      </w:r>
    </w:p>
    <w:p w14:paraId="07CFA554" w14:textId="77777777" w:rsidR="00A77B3E" w:rsidRDefault="000A5D0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Ocena realizacji programu odbywać się będzie poprzez złożenie Radzie Gminy Grębocice sprawozdania z realizacji n</w:t>
      </w:r>
      <w:r>
        <w:rPr>
          <w:color w:val="000000"/>
          <w:u w:color="000000"/>
        </w:rPr>
        <w:t>iniejszego programu w terminie określonym w ustawie.</w:t>
      </w:r>
    </w:p>
    <w:p w14:paraId="44063107" w14:textId="77777777" w:rsidR="00A77B3E" w:rsidRDefault="000A5D0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Sprawozdanie zostanie zamieszczone w Biuletynie Informacji Publicznej Urzędu Gminy Grębocice.</w:t>
      </w:r>
    </w:p>
    <w:p w14:paraId="3C93B386" w14:textId="77777777" w:rsidR="00A77B3E" w:rsidRDefault="000A5D0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Informacje o sposobie tworzenia programu oraz przebiegu konsultacji.</w:t>
      </w:r>
    </w:p>
    <w:p w14:paraId="095AEC02" w14:textId="77777777" w:rsidR="00A77B3E" w:rsidRDefault="000A5D0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 xml:space="preserve">Roczny program współpracy Gminy Grębocice z organizacjami pozarządowymi </w:t>
      </w:r>
      <w:r>
        <w:rPr>
          <w:color w:val="000000"/>
          <w:u w:color="000000"/>
        </w:rPr>
        <w:br/>
        <w:t>i innymi podmiotami prowadzącymi działalności pożytku publicznego, został opracowany po konsultacjach przeprowadzonych w sposób określony w Uchwale Nr LXV/268/2010 Rady Gminy Grębocic</w:t>
      </w:r>
      <w:r>
        <w:rPr>
          <w:color w:val="000000"/>
          <w:u w:color="000000"/>
        </w:rPr>
        <w:t>e z dnia 12 października 2010r. w sprawie określenia szczegółowego sposobu konsultowania się z radą działalności pożytku publicznego lub organizacjami pozarządowymi i podmiotami, o których mowa w art. 3 ust. 3 ustawy o działalności pożytku publicznego i </w:t>
      </w:r>
      <w:r>
        <w:rPr>
          <w:color w:val="000000"/>
          <w:u w:color="000000"/>
        </w:rPr>
        <w:br/>
        <w:t>o</w:t>
      </w:r>
      <w:r>
        <w:rPr>
          <w:color w:val="000000"/>
          <w:u w:color="000000"/>
        </w:rPr>
        <w:t xml:space="preserve"> wolontariacie, projektów aktów prawa miejscowego w dziedzinach dotyczących działalności statutowej tych organizacji.</w:t>
      </w:r>
    </w:p>
    <w:p w14:paraId="001CB16B" w14:textId="77777777" w:rsidR="00A77B3E" w:rsidRDefault="000A5D0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celu uzyskana opinii, uwag i propozycji od organizacji, projekt programu został umieszczony w Biuletynie Informacji Publicznej Urzędu</w:t>
      </w:r>
      <w:r>
        <w:rPr>
          <w:color w:val="000000"/>
          <w:u w:color="000000"/>
        </w:rPr>
        <w:t xml:space="preserve"> Gminy Grębocice oraz  na tablicy ogłoszeń.</w:t>
      </w:r>
    </w:p>
    <w:p w14:paraId="67CEFB2F" w14:textId="77777777" w:rsidR="00A77B3E" w:rsidRDefault="000A5D0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Wyniki konsultacji społecznych publikowane są w Biuletynie Informacji Publicznej  oraz na tablicy ogłoszeń Urzędu Gminy Grębocice.</w:t>
      </w:r>
    </w:p>
    <w:p w14:paraId="0A872574" w14:textId="77777777" w:rsidR="00A77B3E" w:rsidRDefault="000A5D0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Projekt programu współpracy po rozpatrzeniu uwag i propozycji wniesionych p</w:t>
      </w:r>
      <w:r>
        <w:rPr>
          <w:color w:val="000000"/>
          <w:u w:color="000000"/>
        </w:rPr>
        <w:t>rzez organizacje pozarządowe przedkłada się na posiedzenie Rady Gminy Grębocice.</w:t>
      </w:r>
    </w:p>
    <w:p w14:paraId="7DB479CD" w14:textId="77777777" w:rsidR="00A77B3E" w:rsidRDefault="000A5D0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Tryb powoływania i zasady działania komisji konkursowych do opiniowania ofert </w:t>
      </w:r>
      <w:r>
        <w:rPr>
          <w:b/>
          <w:color w:val="000000"/>
          <w:u w:color="000000"/>
        </w:rPr>
        <w:br/>
        <w:t>w otwartych konkursach  ofert.</w:t>
      </w:r>
    </w:p>
    <w:p w14:paraId="0FB1A330" w14:textId="77777777" w:rsidR="00A77B3E" w:rsidRDefault="000A5D0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Każdorazowo , w związku z ogłoszonym konkur</w:t>
      </w:r>
      <w:r>
        <w:rPr>
          <w:color w:val="000000"/>
          <w:u w:color="000000"/>
        </w:rPr>
        <w:t xml:space="preserve">sem na wykonanie zadań publicznych gminy w danym obszarze, wynikającym z programu w celu opiniowania ofert składanych </w:t>
      </w:r>
      <w:r>
        <w:rPr>
          <w:color w:val="000000"/>
          <w:u w:color="000000"/>
        </w:rPr>
        <w:br/>
        <w:t>w otwartych konkursach ofert Wójt powołuje komisję konkursową.</w:t>
      </w:r>
    </w:p>
    <w:p w14:paraId="2CCE29B4" w14:textId="77777777" w:rsidR="00A77B3E" w:rsidRDefault="000A5D0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skład komisji konkursowej powołanej przez Wójta wchodzą:</w:t>
      </w:r>
    </w:p>
    <w:p w14:paraId="7C2299E1" w14:textId="77777777" w:rsidR="00A77B3E" w:rsidRDefault="000A5D0B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przedstawi</w:t>
      </w:r>
      <w:r>
        <w:rPr>
          <w:color w:val="000000"/>
          <w:u w:color="000000"/>
        </w:rPr>
        <w:t>ciele organu wykonawczego Urzędu Gminy,</w:t>
      </w:r>
    </w:p>
    <w:p w14:paraId="5676557B" w14:textId="77777777" w:rsidR="00A77B3E" w:rsidRDefault="000A5D0B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osoby reprezentujące organizacje pozarządowe lub podmioty wymienione w art. 3 ust. 3 ustawy, z wyłączeniem osób reprezentujących organizacje pozarządowe lub podmioty wymienione w art. 3 ust. 3 ustawy biorące udział</w:t>
      </w:r>
      <w:r>
        <w:rPr>
          <w:color w:val="000000"/>
          <w:u w:color="000000"/>
        </w:rPr>
        <w:t xml:space="preserve"> w konkursie.</w:t>
      </w:r>
    </w:p>
    <w:p w14:paraId="14BA3C8F" w14:textId="77777777" w:rsidR="00A77B3E" w:rsidRDefault="000A5D0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pracach komisji mogą uczestniczyć także, z głosem doradczym osoby posiadające specjalistyczna wiedzę w dziedzinie obejmującej zakres zadań publicznych, których konkurs dotyczy.</w:t>
      </w:r>
    </w:p>
    <w:p w14:paraId="47B1EA81" w14:textId="77777777" w:rsidR="00A77B3E" w:rsidRDefault="000A5D0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Pracami Komisji kieruje Przewodniczący Komisji.</w:t>
      </w:r>
    </w:p>
    <w:p w14:paraId="0F7E2551" w14:textId="77777777" w:rsidR="00A77B3E" w:rsidRDefault="000A5D0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opiniuje złożone oferty wskazując te, które w sposób możliwie pełny spełniają warunki zawarte w ogłoszeniu o otwartym konkursie ofert.</w:t>
      </w:r>
    </w:p>
    <w:p w14:paraId="756A4EB8" w14:textId="77777777" w:rsidR="00A77B3E" w:rsidRDefault="000A5D0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Formalna i merytoryczna ocena ofert odbywa się na podstawie karty oceny, której wzór określi Wójt w drodze zar</w:t>
      </w:r>
      <w:r>
        <w:rPr>
          <w:color w:val="000000"/>
          <w:u w:color="000000"/>
        </w:rPr>
        <w:t>ządzenia.</w:t>
      </w:r>
    </w:p>
    <w:p w14:paraId="0A5ACED3" w14:textId="77777777" w:rsidR="00A77B3E" w:rsidRDefault="000A5D0B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Komisja podejmuje rozstrzygnięcia w głosowaniu jawnym , zwykłą większością głosów,</w:t>
      </w:r>
      <w:r>
        <w:rPr>
          <w:color w:val="000000"/>
          <w:u w:color="000000"/>
        </w:rPr>
        <w:br/>
        <w:t>w obecności co najmniej połowy pełnego składu. W przypadku równej liczby głosów decyduje głos Przewodniczącego.</w:t>
      </w:r>
    </w:p>
    <w:p w14:paraId="58BD305E" w14:textId="77777777" w:rsidR="00A77B3E" w:rsidRDefault="000A5D0B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Z posiedzeń Komisji każdorazowo sporządza się</w:t>
      </w:r>
      <w:r>
        <w:rPr>
          <w:color w:val="000000"/>
          <w:u w:color="000000"/>
        </w:rPr>
        <w:t xml:space="preserve"> protokół, który przekazuje się do zatwierdzenia Wójtowi Gminy Grębocice.</w:t>
      </w:r>
    </w:p>
    <w:p w14:paraId="6CF57D6F" w14:textId="77777777" w:rsidR="00A77B3E" w:rsidRDefault="000A5D0B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9. </w:t>
      </w:r>
      <w:r>
        <w:rPr>
          <w:color w:val="000000"/>
          <w:u w:color="000000"/>
        </w:rPr>
        <w:t>Ostatecznego wyboru najkorzystniejszych ofert wraz z decyzją o wysokości  kwoty przyznanej dotacji dokonuje Wójt.</w:t>
      </w:r>
    </w:p>
    <w:p w14:paraId="20D9EBC2" w14:textId="77777777" w:rsidR="00A77B3E" w:rsidRDefault="000A5D0B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Wyniki Konkursu publikowane są w Biuletynie Informacji Public</w:t>
      </w:r>
      <w:r>
        <w:rPr>
          <w:color w:val="000000"/>
          <w:u w:color="000000"/>
        </w:rPr>
        <w:t>znej oraz na tablicy ogłoszeń urzędu.</w:t>
      </w: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DCD13" w14:textId="77777777" w:rsidR="000A5D0B" w:rsidRDefault="000A5D0B">
      <w:r>
        <w:separator/>
      </w:r>
    </w:p>
  </w:endnote>
  <w:endnote w:type="continuationSeparator" w:id="0">
    <w:p w14:paraId="4BFCFB65" w14:textId="77777777" w:rsidR="000A5D0B" w:rsidRDefault="000A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1022D" w14:paraId="7339BD58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6CD59D2" w14:textId="77777777" w:rsidR="00B1022D" w:rsidRDefault="000A5D0B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C853B72F-CDDC-4B7C-9B3C-820842D175BE.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EFB8C14" w14:textId="77777777" w:rsidR="00B1022D" w:rsidRDefault="000A5D0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D7AB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921D042" w14:textId="77777777" w:rsidR="00B1022D" w:rsidRDefault="00B1022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1022D" w14:paraId="7A18F273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FD6536F" w14:textId="77777777" w:rsidR="00B1022D" w:rsidRDefault="000A5D0B">
          <w:pPr>
            <w:jc w:val="left"/>
            <w:rPr>
              <w:sz w:val="18"/>
            </w:rPr>
          </w:pPr>
          <w:r>
            <w:rPr>
              <w:sz w:val="18"/>
            </w:rPr>
            <w:t>Id: C853B72F-CDDC-4B7C-9B3C-820842D175BE.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C4B917A" w14:textId="77777777" w:rsidR="00B1022D" w:rsidRDefault="000A5D0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D7AB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A1A0CCE" w14:textId="77777777" w:rsidR="00B1022D" w:rsidRDefault="00B1022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094FC" w14:textId="77777777" w:rsidR="000A5D0B" w:rsidRDefault="000A5D0B">
      <w:r>
        <w:separator/>
      </w:r>
    </w:p>
  </w:footnote>
  <w:footnote w:type="continuationSeparator" w:id="0">
    <w:p w14:paraId="236AD60B" w14:textId="77777777" w:rsidR="000A5D0B" w:rsidRDefault="000A5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A5D0B"/>
    <w:rsid w:val="00A77B3E"/>
    <w:rsid w:val="00B1022D"/>
    <w:rsid w:val="00CA2A55"/>
    <w:rsid w:val="00CD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6F1D7"/>
  <w15:docId w15:val="{AFAD9D73-03EE-42A3-8A24-962A8964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1790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Grębocice</Company>
  <LinksUpToDate>false</LinksUpToDate>
  <CharactersWithSpaces>12510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XLIV/304/2021 z dnia 23 listopada 2021 r.</dc:title>
  <dc:subject>w sprawie uchwalenia ,,Rocznego programu współpracy Gminy Grębocice
z organizacjami pozarządowymi i^innymi podmiotami prowadzącymi działalność pożytku publicznego na rok 2022.”</dc:subject>
  <dc:creator>Daniel</dc:creator>
  <cp:lastModifiedBy>Daniel</cp:lastModifiedBy>
  <cp:revision>2</cp:revision>
  <dcterms:created xsi:type="dcterms:W3CDTF">2021-11-30T08:30:00Z</dcterms:created>
  <dcterms:modified xsi:type="dcterms:W3CDTF">2021-11-30T08:30:00Z</dcterms:modified>
  <cp:category>Akt prawny</cp:category>
</cp:coreProperties>
</file>