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C7EB" w14:textId="77777777" w:rsidR="00000000" w:rsidRDefault="004C479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4E675BE9" w14:textId="77777777" w:rsidR="00000000" w:rsidRDefault="004C479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Podjęcie uchwały w sprawie Programu przeciwdziałania przemocy w rodzinie oraz ofiar przemocy w rodzinie Gminy Grębocice na lata 2021-2023.</w:t>
      </w:r>
    </w:p>
    <w:p w14:paraId="6E3DD5CE" w14:textId="77777777" w:rsidR="00000000" w:rsidRDefault="004C479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>Danuta Antczak, Kamil Bat</w:t>
      </w:r>
      <w:r>
        <w:rPr>
          <w:rFonts w:ascii="Segoe UI" w:eastAsia="Times New Roman" w:hAnsi="Segoe UI" w:cs="Segoe UI"/>
        </w:rPr>
        <w:t>óg, Krzysztof Kamiński, Mariusz Kozak, Tadeusz Kuzara, Anna Mirska, Marek Pakiet, Sylwia Słowik, Mirosława Stępniak,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Gerałtowska</w:t>
      </w:r>
      <w:r>
        <w:rPr>
          <w:rFonts w:ascii="Segoe UI" w:eastAsia="Times New Roman" w:hAnsi="Segoe UI" w:cs="Segoe UI"/>
        </w:rPr>
        <w:br/>
      </w:r>
    </w:p>
    <w:p w14:paraId="554029B5" w14:textId="77777777" w:rsidR="00000000" w:rsidRDefault="004C479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</w:t>
      </w:r>
      <w:r>
        <w:rPr>
          <w:rFonts w:ascii="Segoe UI" w:hAnsi="Segoe UI" w:cs="Segoe UI"/>
        </w:rPr>
        <w:t>o w dniu: 27 kwietnia 2021, o godz. 16:23</w:t>
      </w:r>
    </w:p>
    <w:p w14:paraId="198CF7EC" w14:textId="77777777" w:rsidR="004C4797" w:rsidRDefault="004C479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2021-05-05 08:21:22</w:t>
      </w:r>
      <w:r>
        <w:rPr>
          <w:rFonts w:ascii="Segoe UI" w:eastAsia="Times New Roman" w:hAnsi="Segoe UI" w:cs="Segoe UI"/>
        </w:rPr>
        <w:t xml:space="preserve"> </w:t>
      </w:r>
    </w:p>
    <w:sectPr w:rsidR="004C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0E"/>
    <w:rsid w:val="001E6C0E"/>
    <w:rsid w:val="004C4797"/>
    <w:rsid w:val="00E1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55944"/>
  <w15:chartTrackingRefBased/>
  <w15:docId w15:val="{EA9B8144-6056-4857-8847-F09D5A9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2021-05-05T06:22:00Z</dcterms:created>
  <dcterms:modified xsi:type="dcterms:W3CDTF">2021-05-05T06:22:00Z</dcterms:modified>
</cp:coreProperties>
</file>